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88" w:rsidRDefault="00904188" w:rsidP="00904188">
      <w:pPr>
        <w:spacing w:line="276" w:lineRule="auto"/>
        <w:ind w:firstLine="0"/>
        <w:jc w:val="right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45382" wp14:editId="13C485F6">
                <wp:simplePos x="0" y="0"/>
                <wp:positionH relativeFrom="column">
                  <wp:posOffset>7286606</wp:posOffset>
                </wp:positionH>
                <wp:positionV relativeFrom="paragraph">
                  <wp:posOffset>132099</wp:posOffset>
                </wp:positionV>
                <wp:extent cx="2428733" cy="1084997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733" cy="108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88" w:rsidRPr="00904188" w:rsidRDefault="00904188" w:rsidP="005B0FA1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ЗАТВЕРДЖУЮ</w:t>
                            </w:r>
                          </w:p>
                          <w:p w:rsidR="00904188" w:rsidRPr="00904188" w:rsidRDefault="00904188" w:rsidP="005B0FA1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Перший проректор</w:t>
                            </w:r>
                          </w:p>
                          <w:p w:rsidR="00904188" w:rsidRPr="00904188" w:rsidRDefault="00904188" w:rsidP="005B0FA1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___</w:t>
                            </w:r>
                            <w:r w:rsidRPr="00904188">
                              <w:rPr>
                                <w:sz w:val="20"/>
                                <w:szCs w:val="16"/>
                              </w:rPr>
                              <w:t>__ Ольга ГУРЕНКО</w:t>
                            </w:r>
                          </w:p>
                          <w:p w:rsidR="00904188" w:rsidRPr="00904188" w:rsidRDefault="00904188" w:rsidP="005B0FA1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r w:rsidRPr="00904188">
                              <w:rPr>
                                <w:sz w:val="20"/>
                                <w:szCs w:val="16"/>
                              </w:rPr>
                              <w:t xml:space="preserve"> листопада 2019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73.75pt;margin-top:10.4pt;width:191.25pt;height: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" stroked="f">
                <v:textbox>
                  <w:txbxContent>
                    <w:p w:rsidR="00904188" w:rsidRPr="00904188" w:rsidRDefault="00904188" w:rsidP="005B0FA1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ЗАТВЕРДЖУЮ</w:t>
                      </w:r>
                    </w:p>
                    <w:p w:rsidR="00904188" w:rsidRPr="00904188" w:rsidRDefault="00904188" w:rsidP="005B0FA1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Перший проректор</w:t>
                      </w:r>
                    </w:p>
                    <w:p w:rsidR="00904188" w:rsidRPr="00904188" w:rsidRDefault="00904188" w:rsidP="005B0FA1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_____</w:t>
                      </w:r>
                      <w:r>
                        <w:rPr>
                          <w:sz w:val="20"/>
                          <w:szCs w:val="16"/>
                        </w:rPr>
                        <w:t>___</w:t>
                      </w:r>
                      <w:r w:rsidRPr="00904188">
                        <w:rPr>
                          <w:sz w:val="20"/>
                          <w:szCs w:val="16"/>
                        </w:rPr>
                        <w:t>__ Ольга ГУРЕНКО</w:t>
                      </w:r>
                    </w:p>
                    <w:p w:rsidR="00904188" w:rsidRPr="00904188" w:rsidRDefault="00904188" w:rsidP="005B0FA1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0</w:t>
                      </w:r>
                      <w:r>
                        <w:rPr>
                          <w:sz w:val="20"/>
                          <w:szCs w:val="16"/>
                        </w:rPr>
                        <w:t>4</w:t>
                      </w:r>
                      <w:r w:rsidRPr="00904188">
                        <w:rPr>
                          <w:sz w:val="20"/>
                          <w:szCs w:val="16"/>
                        </w:rPr>
                        <w:t xml:space="preserve"> листопада 2019 р.</w:t>
                      </w:r>
                    </w:p>
                  </w:txbxContent>
                </v:textbox>
              </v:shape>
            </w:pict>
          </mc:Fallback>
        </mc:AlternateContent>
      </w:r>
    </w:p>
    <w:p w:rsidR="00904188" w:rsidRDefault="00904188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04188" w:rsidRDefault="00904188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04188" w:rsidRDefault="00904188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04188" w:rsidRDefault="00904188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 w:rsidR="00A67C81">
        <w:rPr>
          <w:b/>
          <w:sz w:val="24"/>
          <w:szCs w:val="24"/>
        </w:rPr>
        <w:t>ПІДСУМКОВОЇ АТЕСТАЦІЇ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201</w:t>
      </w:r>
      <w:r w:rsidR="00FB1833">
        <w:rPr>
          <w:b/>
          <w:sz w:val="24"/>
          <w:szCs w:val="24"/>
        </w:rPr>
        <w:t>9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FB1833">
        <w:rPr>
          <w:b/>
          <w:sz w:val="24"/>
          <w:szCs w:val="24"/>
        </w:rPr>
        <w:t>20</w:t>
      </w:r>
      <w:r w:rsidR="006436CD"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:rsidR="00DC6E51" w:rsidRPr="00DC6E51" w:rsidRDefault="0063326B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</w:t>
      </w:r>
      <w:r w:rsidR="00F57333">
        <w:rPr>
          <w:b/>
          <w:sz w:val="24"/>
          <w:szCs w:val="24"/>
        </w:rPr>
        <w:t xml:space="preserve"> факультету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sz w:val="24"/>
          <w:szCs w:val="24"/>
        </w:rPr>
      </w:pPr>
    </w:p>
    <w:p w:rsidR="0021718B" w:rsidRDefault="0021718B" w:rsidP="0021718B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:rsidR="0021718B" w:rsidRDefault="00AB624B" w:rsidP="0021718B">
      <w:pPr>
        <w:rPr>
          <w:b/>
          <w:sz w:val="24"/>
          <w:szCs w:val="24"/>
        </w:rPr>
      </w:pPr>
      <w:r>
        <w:rPr>
          <w:sz w:val="24"/>
          <w:szCs w:val="24"/>
        </w:rPr>
        <w:t>Заочна</w:t>
      </w:r>
      <w:r w:rsidR="0021718B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85"/>
        <w:gridCol w:w="1247"/>
        <w:gridCol w:w="4423"/>
        <w:gridCol w:w="1191"/>
        <w:gridCol w:w="851"/>
        <w:gridCol w:w="1134"/>
        <w:gridCol w:w="1247"/>
        <w:gridCol w:w="1247"/>
        <w:gridCol w:w="1247"/>
      </w:tblGrid>
      <w:tr w:rsidR="0021718B" w:rsidRPr="00DC6E51" w:rsidTr="00AB624B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21718B" w:rsidRPr="00DC6E51" w:rsidRDefault="0021718B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6632CA" w:rsidRDefault="006632CA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21718B" w:rsidRPr="00DC6E51" w:rsidTr="00AB624B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21718B" w:rsidRPr="00DC6E51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718B" w:rsidRPr="00D04D81" w:rsidRDefault="00D04D81" w:rsidP="00AB624B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Спеціальність</w:t>
            </w:r>
            <w:proofErr w:type="spellEnd"/>
            <w:r w:rsidR="0021718B"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:</w:t>
            </w:r>
            <w:r w:rsidR="007C2EEC"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>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AB624B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24B" w:rsidRPr="004D1863" w:rsidRDefault="00AB624B" w:rsidP="00AB624B">
            <w:pPr>
              <w:pStyle w:val="a3"/>
              <w:spacing w:after="0" w:line="276" w:lineRule="auto"/>
              <w:rPr>
                <w:lang w:eastAsia="ru-RU"/>
              </w:rPr>
            </w:pPr>
            <w:r w:rsidRPr="004D1863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Default="00AB624B" w:rsidP="00AB62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)</w:t>
            </w:r>
          </w:p>
          <w:p w:rsidR="00AB624B" w:rsidRDefault="00AB624B" w:rsidP="00AB62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624B" w:rsidRPr="0089097C" w:rsidRDefault="00AB624B" w:rsidP="00AB62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8C09DF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624B" w:rsidRPr="00AB624B" w:rsidRDefault="00AB624B" w:rsidP="00AB624B">
            <w:pPr>
              <w:ind w:firstLine="0"/>
              <w:rPr>
                <w:sz w:val="24"/>
              </w:rPr>
            </w:pPr>
            <w:r w:rsidRPr="00AB624B">
              <w:rPr>
                <w:sz w:val="24"/>
                <w:lang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89097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4D1863" w:rsidRDefault="00AB624B" w:rsidP="00AB624B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6632CA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624B" w:rsidRPr="007C2EE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11.12.2019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7C2EE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7C2EE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AB624B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24B" w:rsidRPr="00AB624B" w:rsidRDefault="00AB624B" w:rsidP="00AB624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Default="00AB624B" w:rsidP="00AB62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014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)</w:t>
            </w:r>
          </w:p>
          <w:p w:rsidR="00AB624B" w:rsidRDefault="00AB624B" w:rsidP="00AB62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624B" w:rsidRPr="0089097C" w:rsidRDefault="00AB624B" w:rsidP="00AB62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8C09DF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624B" w:rsidRPr="00AB624B" w:rsidRDefault="00AB624B" w:rsidP="00AB624B">
            <w:pPr>
              <w:ind w:firstLine="0"/>
              <w:rPr>
                <w:sz w:val="24"/>
              </w:rPr>
            </w:pPr>
            <w:r w:rsidRPr="00AB624B">
              <w:rPr>
                <w:sz w:val="24"/>
                <w:lang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89097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05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4D1863" w:rsidRDefault="00AB624B" w:rsidP="00AB624B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6632CA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624B" w:rsidRPr="007C2EE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12.12.2019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7C2EE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7C2EEC" w:rsidRDefault="00AB624B" w:rsidP="00AB624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DA5EAB" w:rsidRPr="004D1863" w:rsidTr="006A08E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EAB" w:rsidRPr="00A14607" w:rsidRDefault="00DA5EAB" w:rsidP="00DA5EA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A14607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 xml:space="preserve">072 Фінанси, банківська справа та страхування </w:t>
            </w:r>
            <w:r>
              <w:rPr>
                <w:lang w:val="uk-UA" w:eastAsia="ru-RU"/>
              </w:rPr>
              <w:t xml:space="preserve"> </w:t>
            </w:r>
          </w:p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</w:p>
          <w:p w:rsidR="00272181" w:rsidRPr="00FF2FC2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452194" w:rsidRDefault="00272181" w:rsidP="0027218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6632CA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7C2EE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11.12.2019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7C2EE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7C2EE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 xml:space="preserve">072 Фінанси, банківська справа та страхування </w:t>
            </w:r>
            <w:r>
              <w:rPr>
                <w:lang w:val="uk-UA" w:eastAsia="ru-RU"/>
              </w:rPr>
              <w:t xml:space="preserve"> </w:t>
            </w:r>
          </w:p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</w:p>
          <w:p w:rsidR="00272181" w:rsidRPr="00FF2FC2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452194" w:rsidRDefault="00272181" w:rsidP="0027218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05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6632CA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7C2EE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12.12.2019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7C2EE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7C2EE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272181" w:rsidRPr="004D1863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181" w:rsidRPr="0054501D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A14607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89097C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272181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  <w:p w:rsidR="00272181" w:rsidRPr="00FF2FC2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BE7199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C602FE" w:rsidRDefault="00272181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02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26583F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09.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272181" w:rsidRPr="004D1863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181" w:rsidRPr="00043440" w:rsidRDefault="00272181" w:rsidP="00272181">
            <w:pPr>
              <w:pStyle w:val="a3"/>
              <w:spacing w:after="0"/>
              <w:rPr>
                <w:b/>
                <w:szCs w:val="20"/>
                <w:lang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закладами освіти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C602FE" w:rsidRDefault="00272181" w:rsidP="00272181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  <w:p w:rsidR="00272181" w:rsidRPr="00F25E40" w:rsidRDefault="00272181" w:rsidP="00272181">
            <w:pPr>
              <w:pStyle w:val="a3"/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043440" w:rsidRDefault="00272181" w:rsidP="00272181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C602FE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02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26583F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  <w:p w:rsidR="00272181" w:rsidRPr="00F25E40" w:rsidRDefault="00272181" w:rsidP="00272181">
            <w:pPr>
              <w:pStyle w:val="a3"/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043440" w:rsidRDefault="00272181" w:rsidP="00272181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C602FE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proofErr w:type="spellStart"/>
            <w:r w:rsidRPr="00043440">
              <w:rPr>
                <w:szCs w:val="20"/>
                <w:lang w:eastAsia="ru-RU"/>
              </w:rPr>
              <w:t>Комплексний</w:t>
            </w:r>
            <w:proofErr w:type="spellEnd"/>
            <w:r w:rsidRPr="00043440">
              <w:rPr>
                <w:szCs w:val="20"/>
                <w:lang w:eastAsia="ru-RU"/>
              </w:rPr>
              <w:t xml:space="preserve"> </w:t>
            </w:r>
            <w:proofErr w:type="spellStart"/>
            <w:r w:rsidRPr="00043440">
              <w:rPr>
                <w:szCs w:val="20"/>
                <w:lang w:eastAsia="ru-RU"/>
              </w:rPr>
              <w:t>кваліфікаційний</w:t>
            </w:r>
            <w:proofErr w:type="spellEnd"/>
            <w:r w:rsidRPr="00043440">
              <w:rPr>
                <w:szCs w:val="20"/>
                <w:lang w:eastAsia="ru-RU"/>
              </w:rPr>
              <w:t xml:space="preserve"> </w:t>
            </w:r>
            <w:proofErr w:type="spellStart"/>
            <w:r w:rsidRPr="00043440">
              <w:rPr>
                <w:szCs w:val="20"/>
                <w:lang w:eastAsia="ru-RU"/>
              </w:rPr>
              <w:t>іспит</w:t>
            </w:r>
            <w:proofErr w:type="spellEnd"/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03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26583F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12.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272181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  <w:p w:rsidR="00272181" w:rsidRPr="00F25E40" w:rsidRDefault="00272181" w:rsidP="00272181">
            <w:pPr>
              <w:pStyle w:val="a3"/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043440" w:rsidRDefault="00272181" w:rsidP="00272181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C602FE" w:rsidRDefault="00272181" w:rsidP="00272181">
            <w:pPr>
              <w:pStyle w:val="a3"/>
              <w:spacing w:after="0"/>
              <w:rPr>
                <w:szCs w:val="20"/>
                <w:lang w:val="uk-UA" w:eastAsia="ru-RU"/>
              </w:rPr>
            </w:pPr>
            <w:proofErr w:type="spellStart"/>
            <w:r w:rsidRPr="00043440">
              <w:rPr>
                <w:szCs w:val="20"/>
                <w:lang w:eastAsia="ru-RU"/>
              </w:rPr>
              <w:t>Комплексний</w:t>
            </w:r>
            <w:proofErr w:type="spellEnd"/>
            <w:r w:rsidRPr="00043440">
              <w:rPr>
                <w:szCs w:val="20"/>
                <w:lang w:eastAsia="ru-RU"/>
              </w:rPr>
              <w:t xml:space="preserve"> </w:t>
            </w:r>
            <w:proofErr w:type="spellStart"/>
            <w:r w:rsidRPr="00043440">
              <w:rPr>
                <w:szCs w:val="20"/>
                <w:lang w:eastAsia="ru-RU"/>
              </w:rPr>
              <w:t>кваліфікаційний</w:t>
            </w:r>
            <w:proofErr w:type="spellEnd"/>
            <w:r w:rsidRPr="00043440">
              <w:rPr>
                <w:szCs w:val="20"/>
                <w:lang w:eastAsia="ru-RU"/>
              </w:rPr>
              <w:t xml:space="preserve"> </w:t>
            </w:r>
            <w:proofErr w:type="spellStart"/>
            <w:r w:rsidRPr="00043440">
              <w:rPr>
                <w:szCs w:val="20"/>
                <w:lang w:eastAsia="ru-RU"/>
              </w:rPr>
              <w:t>іспит</w:t>
            </w:r>
            <w:proofErr w:type="spellEnd"/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EA297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</w:t>
            </w:r>
            <w:r w:rsidR="00EA2977">
              <w:rPr>
                <w:lang w:val="uk-UA" w:eastAsia="ru-RU"/>
              </w:rPr>
              <w:t>4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26583F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13.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272181" w:rsidRPr="004D1863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 xml:space="preserve">076 </w:t>
            </w:r>
            <w:proofErr w:type="spellStart"/>
            <w:r w:rsidRPr="00D04D81">
              <w:rPr>
                <w:b/>
                <w:lang w:eastAsia="ru-RU"/>
              </w:rPr>
              <w:t>Підприємництво</w:t>
            </w:r>
            <w:proofErr w:type="spellEnd"/>
            <w:r w:rsidRPr="00D04D81">
              <w:rPr>
                <w:b/>
                <w:lang w:eastAsia="ru-RU"/>
              </w:rPr>
              <w:t xml:space="preserve">, </w:t>
            </w:r>
            <w:proofErr w:type="spellStart"/>
            <w:r w:rsidRPr="00D04D81">
              <w:rPr>
                <w:b/>
                <w:lang w:eastAsia="ru-RU"/>
              </w:rPr>
              <w:t>торгівля</w:t>
            </w:r>
            <w:proofErr w:type="spellEnd"/>
            <w:r w:rsidRPr="00D04D81">
              <w:rPr>
                <w:b/>
                <w:lang w:eastAsia="ru-RU"/>
              </w:rPr>
              <w:t xml:space="preserve"> та </w:t>
            </w:r>
            <w:proofErr w:type="spellStart"/>
            <w:r w:rsidRPr="00D04D81">
              <w:rPr>
                <w:b/>
                <w:lang w:eastAsia="ru-RU"/>
              </w:rPr>
              <w:t>біржова</w:t>
            </w:r>
            <w:proofErr w:type="spellEnd"/>
            <w:r w:rsidRPr="00D04D81">
              <w:rPr>
                <w:b/>
                <w:lang w:eastAsia="ru-RU"/>
              </w:rPr>
              <w:t xml:space="preserve"> діяльність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A14607" w:rsidRDefault="00F82D22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 xml:space="preserve">076 Підприємництво, торгівля та біржова діяльність </w:t>
            </w:r>
          </w:p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</w:p>
          <w:p w:rsidR="00272181" w:rsidRPr="00FF2FC2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 w:rsidR="00F82D22"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F82D2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452194" w:rsidRDefault="00272181" w:rsidP="00272181">
            <w:pPr>
              <w:pStyle w:val="a3"/>
              <w:spacing w:after="0" w:line="276" w:lineRule="auto"/>
              <w:rPr>
                <w:lang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F82D2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03</w:t>
            </w:r>
            <w:r w:rsidR="00272181" w:rsidRPr="004D1863">
              <w:rPr>
                <w:lang w:eastAsia="ru-RU"/>
              </w:rPr>
              <w:t>.</w:t>
            </w:r>
            <w:r w:rsidR="00272181">
              <w:rPr>
                <w:lang w:val="uk-UA" w:eastAsia="ru-RU"/>
              </w:rPr>
              <w:t>12</w:t>
            </w:r>
            <w:r w:rsidR="00272181"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F82D22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="00272181"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26583F" w:rsidRDefault="00F82D2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F82D2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10</w:t>
            </w:r>
            <w:r w:rsidR="00272181">
              <w:rPr>
                <w:lang w:eastAsia="ru-RU"/>
              </w:rPr>
              <w:t>.</w:t>
            </w:r>
            <w:r w:rsidR="00272181">
              <w:rPr>
                <w:lang w:val="uk-UA" w:eastAsia="ru-RU"/>
              </w:rPr>
              <w:t>12</w:t>
            </w:r>
            <w:r w:rsidR="00272181"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F82D22" w:rsidP="00272181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="00272181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F82D2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272181" w:rsidRPr="004D1863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81" w:rsidRDefault="00272181" w:rsidP="00272181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272181" w:rsidRPr="004D1863" w:rsidTr="00AB624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2181" w:rsidRDefault="00DE09C2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272181" w:rsidRDefault="00272181" w:rsidP="00272181">
            <w:pPr>
              <w:pStyle w:val="a3"/>
              <w:spacing w:after="0"/>
              <w:rPr>
                <w:lang w:val="uk-UA" w:eastAsia="ru-RU"/>
              </w:rPr>
            </w:pPr>
          </w:p>
          <w:p w:rsidR="00272181" w:rsidRPr="00272623" w:rsidRDefault="00DE09C2" w:rsidP="0027218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2181" w:rsidRDefault="00DE09C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5104B2" w:rsidP="002721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Не</w:t>
            </w:r>
            <w:r w:rsidR="00DE09C2">
              <w:rPr>
                <w:lang w:val="uk-UA" w:eastAsia="ru-RU"/>
              </w:rPr>
              <w:t xml:space="preserve">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2181" w:rsidRDefault="00272181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2181" w:rsidRPr="0054066F" w:rsidRDefault="00DE09C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  <w:r w:rsidR="00272181">
              <w:rPr>
                <w:lang w:val="uk-UA" w:eastAsia="ru-RU"/>
              </w:rPr>
              <w:t>.12.2019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DE09C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="00272181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2181" w:rsidRDefault="00DE09C2" w:rsidP="00272181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</w:tbl>
    <w:p w:rsidR="00DC6E51" w:rsidRDefault="00DC6E51" w:rsidP="006436CD">
      <w:pPr>
        <w:spacing w:line="276" w:lineRule="auto"/>
        <w:ind w:firstLine="0"/>
        <w:rPr>
          <w:color w:val="000000"/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</w:r>
      <w:r w:rsidR="003D4637">
        <w:rPr>
          <w:sz w:val="24"/>
          <w:szCs w:val="24"/>
        </w:rPr>
        <w:t xml:space="preserve">Тамара МАКАРЕНКО </w:t>
      </w: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:rsidR="001B7587" w:rsidRDefault="001B7587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04188" w:rsidRDefault="00904188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AC68" wp14:editId="5E30126E">
                <wp:simplePos x="0" y="0"/>
                <wp:positionH relativeFrom="column">
                  <wp:posOffset>7404100</wp:posOffset>
                </wp:positionH>
                <wp:positionV relativeFrom="paragraph">
                  <wp:posOffset>24870</wp:posOffset>
                </wp:positionV>
                <wp:extent cx="2428240" cy="10845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88" w:rsidRPr="00904188" w:rsidRDefault="00904188" w:rsidP="00904188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ЗАТВЕРДЖУЮ</w:t>
                            </w:r>
                          </w:p>
                          <w:p w:rsidR="00904188" w:rsidRPr="00904188" w:rsidRDefault="00904188" w:rsidP="00904188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Перший проректор</w:t>
                            </w:r>
                          </w:p>
                          <w:p w:rsidR="00904188" w:rsidRPr="00904188" w:rsidRDefault="00904188" w:rsidP="00904188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___</w:t>
                            </w:r>
                            <w:r w:rsidRPr="00904188">
                              <w:rPr>
                                <w:sz w:val="20"/>
                                <w:szCs w:val="16"/>
                              </w:rPr>
                              <w:t>__ Ольга ГУРЕНКО</w:t>
                            </w:r>
                          </w:p>
                          <w:p w:rsidR="00904188" w:rsidRPr="00904188" w:rsidRDefault="00904188" w:rsidP="00904188">
                            <w:pPr>
                              <w:ind w:firstLine="0"/>
                              <w:rPr>
                                <w:sz w:val="20"/>
                                <w:szCs w:val="16"/>
                              </w:rPr>
                            </w:pPr>
                            <w:r w:rsidRPr="00904188">
                              <w:rPr>
                                <w:sz w:val="20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r w:rsidRPr="00904188">
                              <w:rPr>
                                <w:sz w:val="20"/>
                                <w:szCs w:val="16"/>
                              </w:rPr>
                              <w:t xml:space="preserve"> листопада 2019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83pt;margin-top:1.95pt;width:191.2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" stroked="f">
                <v:textbox>
                  <w:txbxContent>
                    <w:p w:rsidR="00904188" w:rsidRPr="00904188" w:rsidRDefault="00904188" w:rsidP="00904188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ЗАТВЕРДЖУЮ</w:t>
                      </w:r>
                    </w:p>
                    <w:p w:rsidR="00904188" w:rsidRPr="00904188" w:rsidRDefault="00904188" w:rsidP="00904188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Перший проректор</w:t>
                      </w:r>
                    </w:p>
                    <w:p w:rsidR="00904188" w:rsidRPr="00904188" w:rsidRDefault="00904188" w:rsidP="00904188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_____</w:t>
                      </w:r>
                      <w:r>
                        <w:rPr>
                          <w:sz w:val="20"/>
                          <w:szCs w:val="16"/>
                        </w:rPr>
                        <w:t>___</w:t>
                      </w:r>
                      <w:r w:rsidRPr="00904188">
                        <w:rPr>
                          <w:sz w:val="20"/>
                          <w:szCs w:val="16"/>
                        </w:rPr>
                        <w:t>__ Ольга ГУРЕНКО</w:t>
                      </w:r>
                    </w:p>
                    <w:p w:rsidR="00904188" w:rsidRPr="00904188" w:rsidRDefault="00904188" w:rsidP="00904188">
                      <w:pPr>
                        <w:ind w:firstLine="0"/>
                        <w:rPr>
                          <w:sz w:val="20"/>
                          <w:szCs w:val="16"/>
                        </w:rPr>
                      </w:pPr>
                      <w:r w:rsidRPr="00904188">
                        <w:rPr>
                          <w:sz w:val="20"/>
                          <w:szCs w:val="16"/>
                        </w:rPr>
                        <w:t>0</w:t>
                      </w:r>
                      <w:r>
                        <w:rPr>
                          <w:sz w:val="20"/>
                          <w:szCs w:val="16"/>
                        </w:rPr>
                        <w:t>4</w:t>
                      </w:r>
                      <w:r w:rsidRPr="00904188">
                        <w:rPr>
                          <w:sz w:val="20"/>
                          <w:szCs w:val="16"/>
                        </w:rPr>
                        <w:t xml:space="preserve"> листопада 2019 р.</w:t>
                      </w:r>
                    </w:p>
                  </w:txbxContent>
                </v:textbox>
              </v:shape>
            </w:pict>
          </mc:Fallback>
        </mc:AlternateContent>
      </w:r>
    </w:p>
    <w:p w:rsidR="00904188" w:rsidRDefault="00904188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04188" w:rsidRDefault="00904188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04188" w:rsidRDefault="00904188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04188" w:rsidRDefault="00904188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 w:rsidR="00AB624B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– </w:t>
      </w:r>
      <w:r w:rsidR="00904188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:rsidR="001B7587" w:rsidRPr="00DC6E51" w:rsidRDefault="001B7587" w:rsidP="001B7587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 факультету</w:t>
      </w:r>
    </w:p>
    <w:p w:rsidR="001B7587" w:rsidRDefault="001B7587" w:rsidP="001B7587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:rsidR="001B7587" w:rsidRDefault="00AB624B" w:rsidP="001B7587">
      <w:pPr>
        <w:rPr>
          <w:b/>
          <w:sz w:val="24"/>
          <w:szCs w:val="24"/>
        </w:rPr>
      </w:pPr>
      <w:r>
        <w:rPr>
          <w:sz w:val="24"/>
          <w:szCs w:val="24"/>
        </w:rPr>
        <w:t>Денна</w:t>
      </w:r>
      <w:r w:rsidR="001B7587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85"/>
        <w:gridCol w:w="1247"/>
        <w:gridCol w:w="4423"/>
        <w:gridCol w:w="1191"/>
        <w:gridCol w:w="851"/>
        <w:gridCol w:w="1134"/>
        <w:gridCol w:w="1247"/>
        <w:gridCol w:w="1247"/>
        <w:gridCol w:w="1247"/>
      </w:tblGrid>
      <w:tr w:rsidR="0054066F" w:rsidRPr="00DC6E51" w:rsidTr="00DA5EAB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54066F" w:rsidRPr="00DC6E51" w:rsidRDefault="0054066F" w:rsidP="0046760A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Спеціальність</w:t>
            </w:r>
            <w:proofErr w:type="spellEnd"/>
          </w:p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комісії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DC6E51">
              <w:rPr>
                <w:lang w:val="ru-RU" w:eastAsia="ru-RU"/>
              </w:rPr>
              <w:t>студентів</w:t>
            </w:r>
            <w:proofErr w:type="spell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робіт</w:t>
            </w:r>
            <w:proofErr w:type="spellEnd"/>
          </w:p>
        </w:tc>
      </w:tr>
      <w:tr w:rsidR="0054066F" w:rsidRPr="00DC6E51" w:rsidTr="00DA5EAB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54066F" w:rsidRPr="00DC6E51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066F" w:rsidRPr="00D04D81" w:rsidRDefault="0054066F" w:rsidP="003D4637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proofErr w:type="spellStart"/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</w:t>
            </w:r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ь</w:t>
            </w:r>
            <w:proofErr w:type="spellEnd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: 014 </w:t>
            </w:r>
            <w:proofErr w:type="spellStart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Середня</w:t>
            </w:r>
            <w:proofErr w:type="spellEnd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>освіта</w:t>
            </w:r>
            <w:proofErr w:type="spellEnd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(</w:t>
            </w:r>
            <w:proofErr w:type="spellStart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Історія</w:t>
            </w:r>
            <w:proofErr w:type="spellEnd"/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>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54066F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66F" w:rsidRPr="004D1863" w:rsidRDefault="0054066F" w:rsidP="0046760A">
            <w:pPr>
              <w:pStyle w:val="a3"/>
              <w:spacing w:after="0" w:line="276" w:lineRule="auto"/>
              <w:rPr>
                <w:lang w:eastAsia="ru-RU"/>
              </w:rPr>
            </w:pPr>
            <w:r w:rsidRPr="004D1863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Default="0054066F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:rsidR="00562DF0" w:rsidRPr="00562DF0" w:rsidRDefault="00562DF0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66F" w:rsidRPr="0089097C" w:rsidRDefault="003D4637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8C09DF" w:rsidRDefault="0054066F" w:rsidP="003D463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3D4637">
              <w:rPr>
                <w:lang w:val="uk-UA" w:eastAsia="ru-RU"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  <w:r w:rsidR="0054066F" w:rsidRPr="004D1863">
              <w:rPr>
                <w:lang w:eastAsia="ru-RU"/>
              </w:rPr>
              <w:t>.</w:t>
            </w:r>
            <w:r w:rsidR="0054066F">
              <w:rPr>
                <w:lang w:val="uk-UA" w:eastAsia="ru-RU"/>
              </w:rPr>
              <w:t>12</w:t>
            </w:r>
            <w:r w:rsidR="0054066F">
              <w:rPr>
                <w:lang w:eastAsia="ru-RU"/>
              </w:rPr>
              <w:t>.</w:t>
            </w:r>
            <w:r w:rsidR="00AB624B"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3D4637" w:rsidP="003D463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eastAsia="ru-RU"/>
              </w:rPr>
              <w:t>.</w:t>
            </w:r>
            <w:r w:rsidR="0054066F"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  <w:r w:rsidR="0054066F">
              <w:rPr>
                <w:lang w:val="uk-UA" w:eastAsia="ru-RU"/>
              </w:rPr>
              <w:t>.12.</w:t>
            </w:r>
            <w:r w:rsidR="00AB624B">
              <w:rPr>
                <w:lang w:val="uk-UA" w:eastAsia="ru-RU"/>
              </w:rPr>
              <w:t>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DA5EAB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EAB" w:rsidRPr="00AB624B" w:rsidRDefault="00DA5EAB" w:rsidP="00DA5EAB">
            <w:pPr>
              <w:pStyle w:val="a3"/>
              <w:spacing w:after="0" w:line="276" w:lineRule="auto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 xml:space="preserve">Спеціальність: </w:t>
            </w:r>
            <w:r w:rsidRPr="0026583F">
              <w:rPr>
                <w:b/>
                <w:lang w:eastAsia="ru-RU"/>
              </w:rPr>
              <w:t xml:space="preserve">032 </w:t>
            </w:r>
            <w:proofErr w:type="spellStart"/>
            <w:r w:rsidRPr="0026583F">
              <w:rPr>
                <w:b/>
                <w:lang w:eastAsia="ru-RU"/>
              </w:rPr>
              <w:t>Історія</w:t>
            </w:r>
            <w:proofErr w:type="spellEnd"/>
            <w:r w:rsidRPr="0026583F">
              <w:rPr>
                <w:b/>
                <w:lang w:eastAsia="ru-RU"/>
              </w:rPr>
              <w:t xml:space="preserve"> та </w:t>
            </w:r>
            <w:proofErr w:type="spellStart"/>
            <w:r w:rsidRPr="0026583F">
              <w:rPr>
                <w:b/>
                <w:lang w:eastAsia="ru-RU"/>
              </w:rPr>
              <w:t>археологія</w:t>
            </w:r>
            <w:proofErr w:type="spellEnd"/>
          </w:p>
        </w:tc>
      </w:tr>
      <w:tr w:rsidR="0054066F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66F" w:rsidRPr="0089097C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Default="0054066F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:rsidR="00562DF0" w:rsidRDefault="00562DF0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66F" w:rsidRPr="0089097C" w:rsidRDefault="003D4637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8C09DF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  <w:r w:rsidR="0054066F" w:rsidRPr="004D1863">
              <w:rPr>
                <w:lang w:eastAsia="ru-RU"/>
              </w:rPr>
              <w:t>.</w:t>
            </w:r>
            <w:r w:rsidR="0054066F">
              <w:rPr>
                <w:lang w:val="uk-UA" w:eastAsia="ru-RU"/>
              </w:rPr>
              <w:t>12</w:t>
            </w:r>
            <w:r w:rsidR="0054066F">
              <w:rPr>
                <w:lang w:eastAsia="ru-RU"/>
              </w:rPr>
              <w:t>.</w:t>
            </w:r>
            <w:r w:rsidR="00AB624B"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3D4637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eastAsia="ru-RU"/>
              </w:rPr>
              <w:t>.</w:t>
            </w:r>
            <w:r w:rsidR="0054066F"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</w:t>
            </w:r>
            <w:r w:rsidR="0054066F">
              <w:rPr>
                <w:lang w:val="uk-UA" w:eastAsia="ru-RU"/>
              </w:rPr>
              <w:t>.12.</w:t>
            </w:r>
            <w:r w:rsidR="00AB624B">
              <w:rPr>
                <w:lang w:val="uk-UA" w:eastAsia="ru-RU"/>
              </w:rPr>
              <w:t>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C63F86" w:rsidRPr="004D1863" w:rsidTr="00FB6B3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F86" w:rsidRDefault="00C63F86" w:rsidP="00C63F86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051</w:t>
            </w:r>
            <w:r w:rsidRPr="00D933DB">
              <w:rPr>
                <w:b/>
                <w:lang w:val="uk-UA" w:eastAsia="ru-RU"/>
              </w:rPr>
              <w:t xml:space="preserve"> Економі</w:t>
            </w:r>
            <w:r>
              <w:rPr>
                <w:b/>
                <w:lang w:val="uk-UA" w:eastAsia="ru-RU"/>
              </w:rPr>
              <w:t>ка</w:t>
            </w:r>
          </w:p>
        </w:tc>
      </w:tr>
      <w:tr w:rsidR="00C63F86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051 </w:t>
            </w:r>
            <w:r w:rsidRPr="00D933DB">
              <w:rPr>
                <w:lang w:val="uk-UA" w:eastAsia="ru-RU"/>
              </w:rPr>
              <w:t>Економі</w:t>
            </w:r>
            <w:r>
              <w:rPr>
                <w:lang w:val="uk-UA" w:eastAsia="ru-RU"/>
              </w:rPr>
              <w:t>ка</w:t>
            </w:r>
          </w:p>
          <w:p w:rsidR="00C63F86" w:rsidRPr="00A14607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14607">
              <w:rPr>
                <w:lang w:eastAsia="ru-RU"/>
              </w:rPr>
              <w:t xml:space="preserve"> </w:t>
            </w:r>
          </w:p>
          <w:p w:rsidR="00C63F86" w:rsidRPr="00FF2FC2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AD6E0E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89097C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19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26583F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89097C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27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C63F86" w:rsidRPr="004D1863" w:rsidTr="001416D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F86" w:rsidRPr="00A14607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C63F86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Default="00C63F86" w:rsidP="00C63F86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>072 Фінанси, банківська справа та страхування</w:t>
            </w:r>
          </w:p>
          <w:p w:rsidR="00C63F86" w:rsidRDefault="00C63F86" w:rsidP="00C63F86">
            <w:pPr>
              <w:pStyle w:val="a3"/>
              <w:spacing w:after="0"/>
              <w:rPr>
                <w:lang w:val="uk-UA" w:eastAsia="ru-RU"/>
              </w:rPr>
            </w:pPr>
          </w:p>
          <w:p w:rsidR="00C63F86" w:rsidRPr="00FF2FC2" w:rsidRDefault="00C63F86" w:rsidP="00C63F86">
            <w:pPr>
              <w:pStyle w:val="a3"/>
              <w:spacing w:after="0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452194" w:rsidRDefault="00C63F86" w:rsidP="00C63F86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272623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17.12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EE173E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272623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A14607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C63F86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Default="00C63F86" w:rsidP="00C63F86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>072 Фінанси, банківська справа та страхування</w:t>
            </w:r>
          </w:p>
          <w:p w:rsidR="00C63F86" w:rsidRDefault="00C63F86" w:rsidP="00C63F86">
            <w:pPr>
              <w:pStyle w:val="a3"/>
              <w:spacing w:after="0"/>
              <w:rPr>
                <w:lang w:val="uk-UA" w:eastAsia="ru-RU"/>
              </w:rPr>
            </w:pPr>
          </w:p>
          <w:p w:rsidR="00C63F86" w:rsidRPr="00FF2FC2" w:rsidRDefault="00C63F86" w:rsidP="00C63F86">
            <w:pPr>
              <w:pStyle w:val="a3"/>
              <w:spacing w:after="0"/>
              <w:rPr>
                <w:lang w:val="uk-UA" w:eastAsia="ru-RU"/>
              </w:rPr>
            </w:pPr>
            <w:proofErr w:type="spellStart"/>
            <w:r w:rsidRPr="00FF2FC2">
              <w:rPr>
                <w:lang w:eastAsia="ru-RU"/>
              </w:rPr>
              <w:t>Комісія</w:t>
            </w:r>
            <w:proofErr w:type="spellEnd"/>
            <w:r w:rsidRPr="00FF2F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452194" w:rsidRDefault="00C63F86" w:rsidP="00C63F86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272623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18.12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EE173E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272623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26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A14607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C63F86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F86" w:rsidRPr="0054501D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C63F86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0607A7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C63F86" w:rsidRPr="0089097C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  <w:p w:rsidR="00C63F86" w:rsidRPr="00FF2FC2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 w:rsidR="000607A7"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BE7199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C602FE" w:rsidRDefault="00C63F86" w:rsidP="00C63F86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89097C" w:rsidRDefault="000607A7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  <w:r w:rsidR="00C63F86" w:rsidRPr="004D1863">
              <w:rPr>
                <w:lang w:eastAsia="ru-RU"/>
              </w:rPr>
              <w:t>.</w:t>
            </w:r>
            <w:r w:rsidR="00C63F86">
              <w:rPr>
                <w:lang w:val="uk-UA" w:eastAsia="ru-RU"/>
              </w:rPr>
              <w:t>12</w:t>
            </w:r>
            <w:r w:rsidR="00C63F86"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0607A7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="00C63F86"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26583F" w:rsidRDefault="000607A7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89097C" w:rsidRDefault="000607A7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  <w:r w:rsidR="00C63F86">
              <w:rPr>
                <w:lang w:eastAsia="ru-RU"/>
              </w:rPr>
              <w:t>.</w:t>
            </w:r>
            <w:r w:rsidR="00C63F86">
              <w:rPr>
                <w:lang w:val="uk-UA" w:eastAsia="ru-RU"/>
              </w:rPr>
              <w:t>12</w:t>
            </w:r>
            <w:r w:rsidR="00C63F86"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0607A7" w:rsidP="00C63F86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="00C63F86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C63F86" w:rsidP="00C63F86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  <w:r w:rsidR="000607A7">
              <w:rPr>
                <w:lang w:val="uk-UA" w:eastAsia="ru-RU"/>
              </w:rPr>
              <w:t>1</w:t>
            </w:r>
          </w:p>
        </w:tc>
      </w:tr>
      <w:tr w:rsidR="000607A7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Pr="00A14607" w:rsidRDefault="000607A7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Default="000607A7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0607A7" w:rsidRPr="0089097C" w:rsidRDefault="000607A7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  <w:p w:rsidR="000607A7" w:rsidRPr="00FF2FC2" w:rsidRDefault="000607A7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Комісія</w:t>
            </w:r>
            <w:proofErr w:type="spellEnd"/>
            <w:r>
              <w:rPr>
                <w:lang w:eastAsia="ru-RU"/>
              </w:rPr>
              <w:t xml:space="preserve"> №</w:t>
            </w:r>
            <w:r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BE7199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C602FE" w:rsidRDefault="000607A7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0607A7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26583F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0607A7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FF2FC2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0607A7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7A7" w:rsidRPr="00043440" w:rsidRDefault="000607A7" w:rsidP="000607A7">
            <w:pPr>
              <w:pStyle w:val="a3"/>
              <w:spacing w:after="0"/>
              <w:rPr>
                <w:b/>
                <w:szCs w:val="20"/>
                <w:lang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закладами освіти</w:t>
            </w:r>
          </w:p>
        </w:tc>
      </w:tr>
      <w:tr w:rsidR="000607A7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Pr="00C602FE" w:rsidRDefault="00431528" w:rsidP="000607A7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Default="000607A7" w:rsidP="000607A7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</w:p>
          <w:p w:rsidR="000607A7" w:rsidRDefault="000607A7" w:rsidP="000607A7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0607A7" w:rsidRPr="00F25E40" w:rsidRDefault="00431528" w:rsidP="000607A7">
            <w:pPr>
              <w:pStyle w:val="a3"/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043440" w:rsidRDefault="00431528" w:rsidP="000607A7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10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C602FE" w:rsidRDefault="000607A7" w:rsidP="000607A7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431528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  <w:r w:rsidR="000607A7" w:rsidRPr="004D1863">
              <w:rPr>
                <w:lang w:eastAsia="ru-RU"/>
              </w:rPr>
              <w:t>.</w:t>
            </w:r>
            <w:r w:rsidR="000607A7">
              <w:rPr>
                <w:lang w:val="uk-UA" w:eastAsia="ru-RU"/>
              </w:rPr>
              <w:t>12</w:t>
            </w:r>
            <w:r w:rsidR="000607A7"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431528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0607A7"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26583F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431528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  <w:r w:rsidR="000607A7">
              <w:rPr>
                <w:lang w:eastAsia="ru-RU"/>
              </w:rPr>
              <w:t>.</w:t>
            </w:r>
            <w:r w:rsidR="000607A7">
              <w:rPr>
                <w:lang w:val="uk-UA" w:eastAsia="ru-RU"/>
              </w:rPr>
              <w:t>12</w:t>
            </w:r>
            <w:r w:rsidR="000607A7"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431528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0607A7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FF2FC2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0607A7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Pr="00C602FE" w:rsidRDefault="005104B2" w:rsidP="000607A7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Default="000607A7" w:rsidP="000607A7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</w:p>
          <w:p w:rsidR="000607A7" w:rsidRDefault="000607A7" w:rsidP="000607A7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0607A7" w:rsidRPr="00F25E40" w:rsidRDefault="005104B2" w:rsidP="000607A7">
            <w:pPr>
              <w:pStyle w:val="a3"/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val="uk-UA" w:eastAsia="ru-RU"/>
              </w:rPr>
              <w:t>Комісія № 5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043440" w:rsidRDefault="00431528" w:rsidP="000607A7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9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C602FE" w:rsidRDefault="000607A7" w:rsidP="000607A7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  <w:r w:rsidR="000607A7" w:rsidRPr="004D1863">
              <w:rPr>
                <w:lang w:eastAsia="ru-RU"/>
              </w:rPr>
              <w:t>.</w:t>
            </w:r>
            <w:r w:rsidR="000607A7">
              <w:rPr>
                <w:lang w:val="uk-UA" w:eastAsia="ru-RU"/>
              </w:rPr>
              <w:t>12</w:t>
            </w:r>
            <w:r w:rsidR="000607A7"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5104B2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26583F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24</w:t>
            </w:r>
            <w:r w:rsidR="000607A7">
              <w:rPr>
                <w:lang w:eastAsia="ru-RU"/>
              </w:rPr>
              <w:t>.</w:t>
            </w:r>
            <w:r w:rsidR="000607A7">
              <w:rPr>
                <w:lang w:val="uk-UA" w:eastAsia="ru-RU"/>
              </w:rPr>
              <w:t>12</w:t>
            </w:r>
            <w:r w:rsidR="000607A7"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5104B2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FF2FC2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0607A7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7A7" w:rsidRDefault="000607A7" w:rsidP="000607A7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>076 Підприємництво, торгівля та біржова діяльність</w:t>
            </w:r>
          </w:p>
        </w:tc>
      </w:tr>
      <w:tr w:rsidR="000607A7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Pr="00A14607" w:rsidRDefault="005104B2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Default="000607A7" w:rsidP="000607A7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076 Підприємництво, торгівля та біржова діяльність</w:t>
            </w:r>
          </w:p>
          <w:p w:rsidR="000607A7" w:rsidRDefault="000607A7" w:rsidP="000607A7">
            <w:pPr>
              <w:pStyle w:val="a3"/>
              <w:spacing w:after="0"/>
              <w:rPr>
                <w:lang w:val="uk-UA" w:eastAsia="ru-RU"/>
              </w:rPr>
            </w:pPr>
          </w:p>
          <w:p w:rsidR="000607A7" w:rsidRPr="00FF2FC2" w:rsidRDefault="000607A7" w:rsidP="000607A7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 w:rsidR="005104B2">
              <w:rPr>
                <w:lang w:val="uk-UA" w:eastAsia="ru-RU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FF2FC2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452194" w:rsidRDefault="000607A7" w:rsidP="000607A7">
            <w:pPr>
              <w:pStyle w:val="a3"/>
              <w:spacing w:after="0" w:line="276" w:lineRule="auto"/>
              <w:rPr>
                <w:lang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  <w:r w:rsidR="000607A7" w:rsidRPr="004D1863">
              <w:rPr>
                <w:lang w:eastAsia="ru-RU"/>
              </w:rPr>
              <w:t>.</w:t>
            </w:r>
            <w:r w:rsidR="000607A7">
              <w:rPr>
                <w:lang w:val="uk-UA" w:eastAsia="ru-RU"/>
              </w:rPr>
              <w:t>12</w:t>
            </w:r>
            <w:r w:rsidR="000607A7">
              <w:rPr>
                <w:lang w:eastAsia="ru-RU"/>
              </w:rPr>
              <w:t>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0607A7" w:rsidP="005104B2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</w:t>
            </w:r>
            <w:r w:rsidR="005104B2">
              <w:rPr>
                <w:lang w:val="uk-UA" w:eastAsia="ru-RU"/>
              </w:rPr>
              <w:t>4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26583F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5104B2">
              <w:rPr>
                <w:lang w:val="uk-UA" w:eastAsia="ru-RU"/>
              </w:rPr>
              <w:t>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23</w:t>
            </w:r>
            <w:r w:rsidR="000607A7">
              <w:rPr>
                <w:lang w:eastAsia="ru-RU"/>
              </w:rPr>
              <w:t>.</w:t>
            </w:r>
            <w:r w:rsidR="000607A7">
              <w:rPr>
                <w:lang w:val="uk-UA" w:eastAsia="ru-RU"/>
              </w:rPr>
              <w:t>12</w:t>
            </w:r>
            <w:r w:rsidR="000607A7">
              <w:rPr>
                <w:lang w:eastAsia="ru-RU"/>
              </w:rPr>
              <w:t>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5104B2" w:rsidP="000607A7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 w:rsidR="000607A7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FF2FC2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0607A7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7A7" w:rsidRDefault="000607A7" w:rsidP="000607A7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0607A7" w:rsidRPr="004D1863" w:rsidTr="00DA5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07A7" w:rsidRDefault="005104B2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0607A7" w:rsidP="000607A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0607A7" w:rsidRDefault="000607A7" w:rsidP="000607A7">
            <w:pPr>
              <w:pStyle w:val="a3"/>
              <w:spacing w:after="0"/>
              <w:rPr>
                <w:lang w:val="uk-UA" w:eastAsia="ru-RU"/>
              </w:rPr>
            </w:pPr>
          </w:p>
          <w:p w:rsidR="000607A7" w:rsidRPr="00272623" w:rsidRDefault="000607A7" w:rsidP="000607A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7A7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5104B2" w:rsidP="000607A7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7A7" w:rsidRDefault="000607A7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07A7" w:rsidRPr="0054066F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0607A7">
              <w:rPr>
                <w:lang w:val="uk-UA" w:eastAsia="ru-RU"/>
              </w:rPr>
              <w:t>3.12.2019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="000607A7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7A7" w:rsidRDefault="005104B2" w:rsidP="000607A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</w:tbl>
    <w:p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</w:r>
      <w:r w:rsidR="005104B2">
        <w:rPr>
          <w:sz w:val="24"/>
          <w:szCs w:val="24"/>
        </w:rPr>
        <w:t>Тамара МАКАРЕНКО</w:t>
      </w:r>
    </w:p>
    <w:p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284F89" w:rsidRPr="00DC6E51" w:rsidRDefault="001B7587" w:rsidP="0049047E">
      <w:pPr>
        <w:tabs>
          <w:tab w:val="left" w:pos="9923"/>
        </w:tabs>
        <w:spacing w:line="276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sectPr w:rsidR="00284F89" w:rsidRPr="00DC6E51" w:rsidSect="0049047E">
      <w:pgSz w:w="16838" w:h="11906" w:orient="landscape"/>
      <w:pgMar w:top="426" w:right="851" w:bottom="567" w:left="851" w:header="567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1"/>
    <w:rsid w:val="000607A7"/>
    <w:rsid w:val="000C40AD"/>
    <w:rsid w:val="000C5F1A"/>
    <w:rsid w:val="000D0955"/>
    <w:rsid w:val="000F0DD5"/>
    <w:rsid w:val="00165B08"/>
    <w:rsid w:val="00190A8B"/>
    <w:rsid w:val="00192003"/>
    <w:rsid w:val="001B7587"/>
    <w:rsid w:val="001E12DE"/>
    <w:rsid w:val="001E64CE"/>
    <w:rsid w:val="0021718B"/>
    <w:rsid w:val="0022794A"/>
    <w:rsid w:val="00232F49"/>
    <w:rsid w:val="00252A41"/>
    <w:rsid w:val="0026583F"/>
    <w:rsid w:val="00270216"/>
    <w:rsid w:val="00272181"/>
    <w:rsid w:val="00272623"/>
    <w:rsid w:val="00277F8B"/>
    <w:rsid w:val="00284F89"/>
    <w:rsid w:val="002D5BAA"/>
    <w:rsid w:val="00322C1B"/>
    <w:rsid w:val="00325EF1"/>
    <w:rsid w:val="003547C0"/>
    <w:rsid w:val="003B7844"/>
    <w:rsid w:val="003D4637"/>
    <w:rsid w:val="0040755F"/>
    <w:rsid w:val="00423870"/>
    <w:rsid w:val="00431528"/>
    <w:rsid w:val="00435B61"/>
    <w:rsid w:val="00435E84"/>
    <w:rsid w:val="0047162B"/>
    <w:rsid w:val="0049032A"/>
    <w:rsid w:val="0049047E"/>
    <w:rsid w:val="00495083"/>
    <w:rsid w:val="004A2A28"/>
    <w:rsid w:val="004D155E"/>
    <w:rsid w:val="004D1863"/>
    <w:rsid w:val="004F6633"/>
    <w:rsid w:val="005051B8"/>
    <w:rsid w:val="00506BB1"/>
    <w:rsid w:val="005104B2"/>
    <w:rsid w:val="00511715"/>
    <w:rsid w:val="00520D17"/>
    <w:rsid w:val="0054066F"/>
    <w:rsid w:val="0054501D"/>
    <w:rsid w:val="00550E17"/>
    <w:rsid w:val="00562DF0"/>
    <w:rsid w:val="005E4DF4"/>
    <w:rsid w:val="006018F4"/>
    <w:rsid w:val="006022A4"/>
    <w:rsid w:val="006270B3"/>
    <w:rsid w:val="0063326B"/>
    <w:rsid w:val="006370B4"/>
    <w:rsid w:val="006436CD"/>
    <w:rsid w:val="006561B5"/>
    <w:rsid w:val="006601D5"/>
    <w:rsid w:val="006632CA"/>
    <w:rsid w:val="006A1AD2"/>
    <w:rsid w:val="006B476A"/>
    <w:rsid w:val="006F51B1"/>
    <w:rsid w:val="006F776B"/>
    <w:rsid w:val="00720C95"/>
    <w:rsid w:val="007630EA"/>
    <w:rsid w:val="00781E59"/>
    <w:rsid w:val="00793847"/>
    <w:rsid w:val="007A5D81"/>
    <w:rsid w:val="007C2EEC"/>
    <w:rsid w:val="007F5EEC"/>
    <w:rsid w:val="007F696A"/>
    <w:rsid w:val="0080679F"/>
    <w:rsid w:val="00813FA8"/>
    <w:rsid w:val="00814D05"/>
    <w:rsid w:val="00814F22"/>
    <w:rsid w:val="00820416"/>
    <w:rsid w:val="00836317"/>
    <w:rsid w:val="00853F0B"/>
    <w:rsid w:val="008711AD"/>
    <w:rsid w:val="0089097C"/>
    <w:rsid w:val="008B457C"/>
    <w:rsid w:val="008C09DF"/>
    <w:rsid w:val="008E1AD5"/>
    <w:rsid w:val="00904188"/>
    <w:rsid w:val="00943D2A"/>
    <w:rsid w:val="0096181B"/>
    <w:rsid w:val="00985C47"/>
    <w:rsid w:val="0099244C"/>
    <w:rsid w:val="009A7B19"/>
    <w:rsid w:val="00A14607"/>
    <w:rsid w:val="00A26EA6"/>
    <w:rsid w:val="00A33AEB"/>
    <w:rsid w:val="00A4185C"/>
    <w:rsid w:val="00A67C81"/>
    <w:rsid w:val="00A77D4C"/>
    <w:rsid w:val="00AB624B"/>
    <w:rsid w:val="00AD5DE6"/>
    <w:rsid w:val="00AD6E0E"/>
    <w:rsid w:val="00AF4E57"/>
    <w:rsid w:val="00B03A5F"/>
    <w:rsid w:val="00B20FF2"/>
    <w:rsid w:val="00B36E73"/>
    <w:rsid w:val="00B5140D"/>
    <w:rsid w:val="00BB2DF2"/>
    <w:rsid w:val="00BE7199"/>
    <w:rsid w:val="00C01ABD"/>
    <w:rsid w:val="00C367A7"/>
    <w:rsid w:val="00C5618B"/>
    <w:rsid w:val="00C602FE"/>
    <w:rsid w:val="00C63F86"/>
    <w:rsid w:val="00C84D8B"/>
    <w:rsid w:val="00C85412"/>
    <w:rsid w:val="00C92FD5"/>
    <w:rsid w:val="00CC36DE"/>
    <w:rsid w:val="00CE363F"/>
    <w:rsid w:val="00CF3CAD"/>
    <w:rsid w:val="00D04D81"/>
    <w:rsid w:val="00D50D82"/>
    <w:rsid w:val="00D62AB5"/>
    <w:rsid w:val="00D83633"/>
    <w:rsid w:val="00D933DB"/>
    <w:rsid w:val="00DA5EAB"/>
    <w:rsid w:val="00DC6E51"/>
    <w:rsid w:val="00DE09C2"/>
    <w:rsid w:val="00E4031F"/>
    <w:rsid w:val="00E429AD"/>
    <w:rsid w:val="00E74A02"/>
    <w:rsid w:val="00EA2977"/>
    <w:rsid w:val="00EC6E48"/>
    <w:rsid w:val="00ED5C87"/>
    <w:rsid w:val="00EE0599"/>
    <w:rsid w:val="00EE173E"/>
    <w:rsid w:val="00EE2303"/>
    <w:rsid w:val="00F00A98"/>
    <w:rsid w:val="00F57333"/>
    <w:rsid w:val="00F82D22"/>
    <w:rsid w:val="00FA383A"/>
    <w:rsid w:val="00FA58AF"/>
    <w:rsid w:val="00FB1833"/>
    <w:rsid w:val="00FB20F5"/>
    <w:rsid w:val="00FD4608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2019-11-08T11:56:00Z</cp:lastPrinted>
  <dcterms:created xsi:type="dcterms:W3CDTF">2019-11-08T09:19:00Z</dcterms:created>
  <dcterms:modified xsi:type="dcterms:W3CDTF">2019-11-08T11:57:00Z</dcterms:modified>
</cp:coreProperties>
</file>