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p w:rsidR="00CD3BB1" w:rsidRDefault="00CD3BB1" w:rsidP="006A558D">
      <w:pPr>
        <w:pStyle w:val="a3"/>
        <w:jc w:val="center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A1520D" w:rsidRPr="000C4DAD" w:rsidTr="007E2C51">
        <w:trPr>
          <w:cantSplit/>
          <w:trHeight w:val="230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520D" w:rsidRPr="00CD3BB1" w:rsidRDefault="00A1520D" w:rsidP="000C4DAD">
            <w:pPr>
              <w:ind w:left="113" w:right="113"/>
              <w:contextualSpacing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3223B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</w:t>
            </w:r>
            <w:r w:rsidR="00F25E1D" w:rsidRPr="000C4DAD">
              <w:rPr>
                <w:b/>
                <w:i/>
                <w:sz w:val="16"/>
                <w:szCs w:val="20"/>
                <w:lang w:val="uk-UA"/>
              </w:rPr>
              <w:t>УЗОз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М1СІз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М1ІСз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М1ПРз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Право</w:t>
            </w:r>
          </w:p>
        </w:tc>
      </w:tr>
      <w:tr w:rsidR="00E60097" w:rsidRPr="00B942C5" w:rsidTr="00CD3BB1">
        <w:trPr>
          <w:cantSplit/>
          <w:trHeight w:val="39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0097" w:rsidRPr="00CD3BB1" w:rsidRDefault="00E60097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E60097" w:rsidRPr="00CD3BB1" w:rsidRDefault="00E60097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097" w:rsidRPr="000C4DAD" w:rsidRDefault="00E60097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097" w:rsidRDefault="00E60097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Педагогіка</w:t>
            </w:r>
          </w:p>
          <w:p w:rsidR="00E60097" w:rsidRPr="000C4DAD" w:rsidRDefault="00E60097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Лариса ЛІСІНА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</w:t>
            </w:r>
            <w:r w:rsidR="003E01B8">
              <w:rPr>
                <w:b/>
                <w:sz w:val="12"/>
                <w:szCs w:val="20"/>
                <w:lang w:val="uk-UA"/>
              </w:rPr>
              <w:t>5Б201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097" w:rsidRDefault="00B942C5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Спеціальні історичні дисципліни </w:t>
            </w:r>
          </w:p>
          <w:p w:rsidR="00B942C5" w:rsidRPr="00B942C5" w:rsidRDefault="00B942C5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097" w:rsidRDefault="00B942C5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B942C5" w:rsidRPr="00B942C5" w:rsidRDefault="00B942C5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B942C5" w:rsidRPr="006A558D" w:rsidTr="00CD3BB1">
        <w:trPr>
          <w:cantSplit/>
          <w:trHeight w:val="45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2C5" w:rsidRPr="00CD3BB1" w:rsidRDefault="00B942C5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Pr="000C4DAD" w:rsidRDefault="00B942C5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Педагогіка</w:t>
            </w:r>
          </w:p>
          <w:p w:rsidR="00B942C5" w:rsidRPr="000C4DAD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Лариса ЛІСІНА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</w:t>
            </w:r>
            <w:r w:rsidR="003E01B8">
              <w:rPr>
                <w:b/>
                <w:sz w:val="12"/>
                <w:szCs w:val="20"/>
                <w:lang w:val="uk-UA"/>
              </w:rPr>
              <w:t xml:space="preserve"> 5Б201</w:t>
            </w:r>
            <w:bookmarkStart w:id="0" w:name="_GoBack"/>
            <w:bookmarkEnd w:id="0"/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Спеціальні історичні дисципліни </w:t>
            </w:r>
          </w:p>
          <w:p w:rsidR="00B942C5" w:rsidRPr="000C4DAD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B942C5" w:rsidRP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B942C5" w:rsidRPr="00B942C5" w:rsidTr="00CD3BB1">
        <w:trPr>
          <w:cantSplit/>
          <w:trHeight w:val="42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2C5" w:rsidRPr="00CD3BB1" w:rsidRDefault="00B942C5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Вівторок</w:t>
            </w:r>
          </w:p>
          <w:p w:rsidR="00B942C5" w:rsidRPr="00CD3BB1" w:rsidRDefault="00B942C5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Pr="000C4DAD" w:rsidRDefault="00B942C5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0915F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Психологія </w:t>
            </w:r>
          </w:p>
          <w:p w:rsidR="003E01B8" w:rsidRPr="000C4DAD" w:rsidRDefault="003E01B8" w:rsidP="000915F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E01B8">
              <w:rPr>
                <w:sz w:val="12"/>
                <w:szCs w:val="20"/>
                <w:lang w:val="uk-UA"/>
              </w:rPr>
              <w:t>Доц. Тетяна МАЛИХІНА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5Б201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Спеціальні історичні дисципліни </w:t>
            </w:r>
          </w:p>
          <w:p w:rsidR="00B942C5" w:rsidRPr="00B942C5" w:rsidRDefault="00B942C5" w:rsidP="00B942C5">
            <w:pPr>
              <w:contextualSpacing/>
              <w:jc w:val="center"/>
              <w:rPr>
                <w:sz w:val="12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B942C5" w:rsidRP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B942C5" w:rsidRPr="00B942C5" w:rsidTr="00CD3BB1">
        <w:trPr>
          <w:cantSplit/>
          <w:trHeight w:val="51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2C5" w:rsidRPr="00CD3BB1" w:rsidRDefault="00B942C5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Pr="000C4DAD" w:rsidRDefault="00B942C5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Педагогіка</w:t>
            </w:r>
          </w:p>
          <w:p w:rsidR="00B942C5" w:rsidRPr="000C4DAD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Лариса ЛІСІНА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</w:t>
            </w:r>
            <w:r w:rsidR="003E01B8">
              <w:rPr>
                <w:b/>
                <w:sz w:val="12"/>
                <w:szCs w:val="20"/>
                <w:lang w:val="uk-UA"/>
              </w:rPr>
              <w:t xml:space="preserve"> 5Б201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Етнографія та етнологія </w:t>
            </w:r>
          </w:p>
          <w:p w:rsidR="00B942C5" w:rsidRPr="000C4DAD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B942C5" w:rsidRPr="00B942C5" w:rsidRDefault="00B942C5" w:rsidP="00B942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6A558D" w:rsidTr="00E60097">
        <w:trPr>
          <w:cantSplit/>
          <w:trHeight w:val="30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13.11.2019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Педагогіка (ЗАЛІК) 1 година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Лариса ЛІСІНА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</w:t>
            </w:r>
            <w:r w:rsidR="003E01B8">
              <w:rPr>
                <w:b/>
                <w:sz w:val="12"/>
                <w:szCs w:val="20"/>
                <w:lang w:val="uk-UA"/>
              </w:rPr>
              <w:t xml:space="preserve"> 524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240BD6" w:rsidRPr="003E01B8" w:rsidTr="00E60097">
        <w:trPr>
          <w:cantSplit/>
          <w:trHeight w:val="12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>
              <w:rPr>
                <w:b/>
                <w:sz w:val="12"/>
                <w:szCs w:val="16"/>
                <w:lang w:val="uk-UA"/>
              </w:rPr>
              <w:t>Психологія</w:t>
            </w:r>
          </w:p>
          <w:p w:rsidR="003E01B8" w:rsidRPr="000C4DAD" w:rsidRDefault="003E01B8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E01B8">
              <w:rPr>
                <w:sz w:val="12"/>
                <w:szCs w:val="20"/>
                <w:lang w:val="uk-UA"/>
              </w:rPr>
              <w:t>Доц. Тетяна МАЛИХІНА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524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Етнографія та етнологія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3E01B8" w:rsidTr="00E60097">
        <w:trPr>
          <w:cantSplit/>
          <w:trHeight w:val="2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Психологія </w:t>
            </w:r>
          </w:p>
          <w:p w:rsidR="00240BD6" w:rsidRPr="000C4DAD" w:rsidRDefault="003E01B8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E01B8">
              <w:rPr>
                <w:sz w:val="12"/>
                <w:szCs w:val="20"/>
                <w:lang w:val="uk-UA"/>
              </w:rPr>
              <w:t>Доц. Тетяна МАЛИХІНА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524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Етнографія та етнологія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0C4BCB" w:rsidTr="00240BD6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14.11.2019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>
              <w:rPr>
                <w:b/>
                <w:sz w:val="12"/>
                <w:szCs w:val="16"/>
                <w:lang w:val="uk-UA"/>
              </w:rPr>
              <w:t>Психологія (ЗАЛІК) 1 година</w:t>
            </w:r>
          </w:p>
          <w:p w:rsidR="003E01B8" w:rsidRPr="00E60097" w:rsidRDefault="003E01B8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E01B8">
              <w:rPr>
                <w:sz w:val="12"/>
                <w:szCs w:val="20"/>
                <w:lang w:val="uk-UA"/>
              </w:rPr>
              <w:t>Доц. Тетяна МАЛИХІНА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5Б201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Спеціальні історичні дисципліни (ЗАЛІК) 1 година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240BD6" w:rsidRPr="00E60097" w:rsidTr="00E60097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240BD6" w:rsidRPr="00E60097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Методологія історії </w:t>
            </w:r>
          </w:p>
          <w:p w:rsidR="00240BD6" w:rsidRPr="00E60097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E60097" w:rsidTr="00240BD6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Методологія історії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0C4DAD" w:rsidTr="00240BD6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П’ятниця</w:t>
            </w:r>
          </w:p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9769BE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69BE" w:rsidRDefault="009769BE" w:rsidP="009769B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Етнографія та етнологія </w:t>
            </w:r>
          </w:p>
          <w:p w:rsidR="009769BE" w:rsidRDefault="009769BE" w:rsidP="009769B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(ЗАЛІК) 1 година</w:t>
            </w:r>
          </w:p>
          <w:p w:rsidR="00240BD6" w:rsidRPr="000C4DAD" w:rsidRDefault="009769BE" w:rsidP="009769B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240BD6" w:rsidRPr="00B942C5" w:rsidTr="007E2C51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Методологія історії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240BD6" w:rsidRPr="00B942C5" w:rsidTr="00B942C5">
        <w:trPr>
          <w:cantSplit/>
          <w:trHeight w:val="24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40BD6" w:rsidRPr="00CD3BB1" w:rsidRDefault="00240BD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Pr="000C4DAD" w:rsidRDefault="00240BD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240BD6" w:rsidRPr="000C4DAD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BD6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Кримінальне право та процес </w:t>
            </w:r>
          </w:p>
          <w:p w:rsidR="00240BD6" w:rsidRPr="00B942C5" w:rsidRDefault="00240BD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CD3BB1" w:rsidRPr="00B942C5" w:rsidTr="007E2C51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 xml:space="preserve">Субота </w:t>
            </w:r>
          </w:p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Методологія історії (ЗАЛІК) 1 година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Кримінальне право та процес (ЕКЗАМЕН) 1 година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CD3BB1" w:rsidRPr="00B942C5" w:rsidTr="008447FE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CD3BB1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  <w:p w:rsidR="00CD3BB1" w:rsidRPr="00B942C5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136 </w:t>
            </w:r>
          </w:p>
        </w:tc>
      </w:tr>
      <w:tr w:rsidR="00CD3BB1" w:rsidRPr="00B942C5" w:rsidTr="007E2C5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CD3BB1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CD3BB1" w:rsidRPr="00B942C5" w:rsidTr="007E2C51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CD3BB1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CD3BB1" w:rsidRPr="00B942C5" w:rsidTr="00E60097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CD3BB1" w:rsidRPr="00CD3BB1" w:rsidRDefault="00CD3BB1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CD3BB1" w:rsidRPr="000C4BCB" w:rsidTr="00B942C5">
        <w:trPr>
          <w:cantSplit/>
          <w:trHeight w:val="12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CD3BB1" w:rsidRPr="000C4BCB" w:rsidTr="00B942C5">
        <w:trPr>
          <w:cantSplit/>
          <w:trHeight w:val="12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E96" w:rsidRDefault="006F2E96" w:rsidP="006F2E9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Маркетинг (ЕКЗАМЕН) 1 година</w:t>
            </w:r>
          </w:p>
          <w:p w:rsidR="00CD3BB1" w:rsidRDefault="006F2E96" w:rsidP="006F2E9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CD3BB1" w:rsidRPr="00B942C5" w:rsidTr="00B942C5">
        <w:trPr>
          <w:cantSplit/>
          <w:trHeight w:val="12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Історіографія історії України (ЕКЗАМЕН) 1 година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CD3BB1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  <w:tr w:rsidR="00CD3BB1" w:rsidRPr="00B942C5" w:rsidTr="00B942C5">
        <w:trPr>
          <w:cantSplit/>
          <w:trHeight w:val="12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D3BB1" w:rsidRPr="00CD3BB1" w:rsidRDefault="00CD3BB1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Pr="000C4DAD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BB1" w:rsidRDefault="00CD3BB1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CD3BB1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  <w:p w:rsidR="00CD3BB1" w:rsidRPr="000C4DAD" w:rsidRDefault="00CD3BB1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136</w:t>
            </w:r>
          </w:p>
        </w:tc>
      </w:tr>
    </w:tbl>
    <w:p w:rsidR="00474DD0" w:rsidRPr="00E60097" w:rsidRDefault="00474DD0">
      <w:pPr>
        <w:rPr>
          <w:b/>
          <w:sz w:val="20"/>
          <w:szCs w:val="20"/>
          <w:lang w:val="uk-UA"/>
        </w:rPr>
      </w:pPr>
    </w:p>
    <w:sectPr w:rsidR="00474DD0" w:rsidRPr="00E60097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ED" w:rsidRDefault="001638ED">
      <w:r>
        <w:separator/>
      </w:r>
    </w:p>
  </w:endnote>
  <w:endnote w:type="continuationSeparator" w:id="0">
    <w:p w:rsidR="001638ED" w:rsidRDefault="001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Pr="00B01F27" w:rsidRDefault="00155F8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 w:rsidR="00963B25">
      <w:rPr>
        <w:lang w:val="uk-UA"/>
      </w:rPr>
      <w:t>Тамара</w:t>
    </w:r>
    <w:r>
      <w:rPr>
        <w:lang w:val="uk-UA"/>
      </w:rPr>
      <w:t xml:space="preserve"> </w:t>
    </w:r>
    <w:r w:rsidR="00B37DC5">
      <w:rPr>
        <w:lang w:val="uk-UA"/>
      </w:rPr>
      <w:t>МАКАРЕНКО</w:t>
    </w:r>
  </w:p>
  <w:p w:rsidR="00155F8B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</w:r>
    <w:r w:rsidR="00963B25">
      <w:rPr>
        <w:lang w:val="uk-UA"/>
      </w:rPr>
      <w:t>Ольга</w:t>
    </w:r>
    <w:r>
      <w:rPr>
        <w:lang w:val="uk-UA"/>
      </w:rPr>
      <w:t xml:space="preserve"> </w:t>
    </w:r>
    <w:r w:rsidR="00B37DC5">
      <w:rPr>
        <w:lang w:val="uk-UA"/>
      </w:rPr>
      <w:t>ШУБІНА</w:t>
    </w:r>
  </w:p>
  <w:p w:rsidR="00155F8B" w:rsidRPr="00B01F27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ED" w:rsidRDefault="001638ED">
      <w:r>
        <w:separator/>
      </w:r>
    </w:p>
  </w:footnote>
  <w:footnote w:type="continuationSeparator" w:id="0">
    <w:p w:rsidR="001638ED" w:rsidRDefault="0016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Default="000C4BC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9AFC5" wp14:editId="05F8F8B4">
              <wp:simplePos x="0" y="0"/>
              <wp:positionH relativeFrom="column">
                <wp:posOffset>-2574</wp:posOffset>
              </wp:positionH>
              <wp:positionV relativeFrom="paragraph">
                <wp:posOffset>44450</wp:posOffset>
              </wp:positionV>
              <wp:extent cx="1493658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658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8B" w:rsidRPr="00D06D99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5F8B" w:rsidRPr="00626F7D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2pt;margin-top:3.5pt;width:117.6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KRgwIAAA8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dhux0xpVg9GDAzPewHSxDpM7ca/rFIaVvG6J2/MZa3TWcMGCXhZvJ6OqA4wLI&#10;tnuvGbghe68jUF/bNgBCMhCgQ5WezpUJVGhwmReX8xloicLZPCuy6Sy6IOXptrHOv+W6RWFSYQuV&#10;j+jkcO98YEPKk0lkr6VgGyFlXNjd9lZadCCgkk38juhubCZVMFY6XBsQhx0gCT7CWaAbq/4MDPN0&#10;PS0mm/niapJv8tmkuEoXkzQr1sU8zYv8bvM9EMzyshGMcXUvFD8pMMv/rsLHXhi0EzWIugoXM8hO&#10;jGvM3o2DTOP3pyBb4aEhpWgrvDgbkTIU9o1iEDYpPRFymCc/049Zhhyc/jErUQah8oMGfL/tASVo&#10;Y6vZEwjCaqgXVB1eEZg02n7DqIOOrLD7uieWYyTfKRBVkeV5aOG4yGdXU1jY8cl2fEIUBagKe4yG&#10;6a0f2n5vrNg14GmQsdI3IMRaRI28sDrKF7ouBnN8IUJbj9fR6uUdW/0AAAD//wMAUEsDBBQABgAI&#10;AAAAIQBMfHKX2wAAAAcBAAAPAAAAZHJzL2Rvd25yZXYueG1sTI9BTsMwEEX3SNzBGiQ2qHUoaQMh&#10;TgVIILYtPcAkniYR8TiK3Sa9PcMKlqP/9Of9Yju7Xp1pDJ1nA/fLBBRx7W3HjYHD1/viEVSIyBZ7&#10;z2TgQgG25fVVgbn1E+/ovI+NkhIOORpoYxxyrUPdksOw9AOxZEc/Ooxyjo22I05S7nq9SpKNdtix&#10;fGhxoLeW6u/9yRk4fk5366ep+oiHbJduXrHLKn8x5vZmfnkGFWmOfzD86os6lOJU+RPboHoDi1RA&#10;A5kMknT1kMqQSrAkXYMuC/3fv/wBAAD//wMAUEsBAi0AFAAGAAgAAAAhALaDOJL+AAAA4QEAABMA&#10;AAAAAAAAAAAAAAAAAAAAAFtDb250ZW50X1R5cGVzXS54bWxQSwECLQAUAAYACAAAACEAOP0h/9YA&#10;AACUAQAACwAAAAAAAAAAAAAAAAAvAQAAX3JlbHMvLnJlbHNQSwECLQAUAAYACAAAACEAzmVSkYMC&#10;AAAPBQAADgAAAAAAAAAAAAAAAAAuAgAAZHJzL2Uyb0RvYy54bWxQSwECLQAUAAYACAAAACEATHxy&#10;l9sAAAAHAQAADwAAAAAAAAAAAAAAAADdBAAAZHJzL2Rvd25yZXYueG1sUEsFBgAAAAAEAAQA8wAA&#10;AOUFAAAAAA==&#10;" stroked="f">
              <v:textbox>
                <w:txbxContent>
                  <w:p w:rsidR="00155F8B" w:rsidRPr="00D06D99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5F8B" w:rsidRPr="00626F7D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490B2" wp14:editId="7BEFF512">
              <wp:simplePos x="0" y="0"/>
              <wp:positionH relativeFrom="column">
                <wp:posOffset>5325604</wp:posOffset>
              </wp:positionH>
              <wp:positionV relativeFrom="paragraph">
                <wp:posOffset>21081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BCB" w:rsidRPr="007356B9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C4BCB" w:rsidRPr="00A876EE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C4BCB" w:rsidRPr="00A876EE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C4BCB" w:rsidRPr="00B50495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19.35pt;margin-top:1.65pt;width:103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Pj1ncvfAAAACgEAAA8AAABkcnMvZG93bnJldi54bWxMj8FugzAQRO+V+g/WRuqlakyBBEIx&#10;UVupVa9J8wELbAAFrxF2Avn7OqfmNqsZzbzNt7PuxYVG2xlW8LoMQBBXpu64UXD4/XpJQViHXGNv&#10;mBRcycK2eHzIMavNxDu67F0jfAnbDBW0zg2ZlLZqSaNdmoHYe0czanT+HBtZjzj5ct3LMAjWUmPH&#10;fqHFgT5bqk77s1Zw/JmeV5up/HaHZBevP7BLSnNV6mkxv7+BcDS7/zDc8D06FJ6pNGeuregVpFGa&#10;+KiCKAJx84N4tQFRehXGIcgil/cvFH8AAAD//wMAUEsBAi0AFAAGAAgAAAAhALaDOJL+AAAA4QEA&#10;ABMAAAAAAAAAAAAAAAAAAAAAAFtDb250ZW50X1R5cGVzXS54bWxQSwECLQAUAAYACAAAACEAOP0h&#10;/9YAAACUAQAACwAAAAAAAAAAAAAAAAAvAQAAX3JlbHMvLnJlbHNQSwECLQAUAAYACAAAACEASM+i&#10;A4ICAAAWBQAADgAAAAAAAAAAAAAAAAAuAgAAZHJzL2Uyb0RvYy54bWxQSwECLQAUAAYACAAAACEA&#10;+PWdy98AAAAKAQAADwAAAAAAAAAAAAAAAADcBAAAZHJzL2Rvd25yZXYueG1sUEsFBgAAAAAEAAQA&#10;8wAAAOgFAAAAAA==&#10;" stroked="f">
              <v:textbox>
                <w:txbxContent>
                  <w:p w:rsidR="000C4BCB" w:rsidRPr="007356B9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C4BCB" w:rsidRPr="00A876EE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C4BCB" w:rsidRPr="00A876EE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C4BCB" w:rsidRPr="00B50495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55F8B" w:rsidRPr="00E72B16" w:rsidRDefault="00155F8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55F8B" w:rsidRPr="00E72B16" w:rsidRDefault="00155F8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5F8B" w:rsidRDefault="00155F8B" w:rsidP="00B12585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 (заочна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15F5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BCB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8ED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4DE9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0BD6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1B8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EBC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A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2E96"/>
    <w:rsid w:val="006F3D4C"/>
    <w:rsid w:val="006F5A78"/>
    <w:rsid w:val="006F696B"/>
    <w:rsid w:val="006F7A82"/>
    <w:rsid w:val="00700222"/>
    <w:rsid w:val="00700DE1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054A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128D7-22AA-42FF-8FBC-6819F13D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7</cp:revision>
  <cp:lastPrinted>2019-11-07T07:25:00Z</cp:lastPrinted>
  <dcterms:created xsi:type="dcterms:W3CDTF">2019-11-07T07:32:00Z</dcterms:created>
  <dcterms:modified xsi:type="dcterms:W3CDTF">2019-11-08T08:27:00Z</dcterms:modified>
</cp:coreProperties>
</file>