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2"/>
        <w:gridCol w:w="3686"/>
        <w:gridCol w:w="21"/>
        <w:gridCol w:w="3669"/>
      </w:tblGrid>
      <w:tr w:rsidR="000014FD" w:rsidRPr="002808D6" w:rsidTr="001A6E52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14FD" w:rsidRPr="002808D6" w:rsidRDefault="000014FD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A6E52" w:rsidRPr="00C5329F" w:rsidTr="001A6E52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2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2096E" w:rsidRPr="001452DA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E52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6E52" w:rsidRPr="00C5329F" w:rsidTr="001A6E52">
        <w:trPr>
          <w:cantSplit/>
          <w:trHeight w:val="422"/>
        </w:trPr>
        <w:tc>
          <w:tcPr>
            <w:tcW w:w="30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96E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6E52" w:rsidRPr="001452DA" w:rsidRDefault="0082096E" w:rsidP="00820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6E52" w:rsidRPr="001452DA" w:rsidRDefault="00177FDC" w:rsidP="00177F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6E52" w:rsidRPr="005F7A44" w:rsidTr="001A6E52">
        <w:trPr>
          <w:cantSplit/>
          <w:trHeight w:val="422"/>
        </w:trPr>
        <w:tc>
          <w:tcPr>
            <w:tcW w:w="30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5F7A44" w:rsidP="0056046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="0082096E"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  <w:p w:rsidR="005F7A44" w:rsidRPr="001452DA" w:rsidRDefault="005F7A44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А208а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384048" w:rsidRPr="001452DA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1A6E52" w:rsidRPr="002808D6" w:rsidTr="001A6E52">
        <w:trPr>
          <w:cantSplit/>
          <w:trHeight w:val="350"/>
        </w:trPr>
        <w:tc>
          <w:tcPr>
            <w:tcW w:w="309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A6E52" w:rsidRPr="008D5EDF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1452DA" w:rsidRDefault="001A6E52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1452DA" w:rsidRDefault="001A6E52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6858" w:rsidRPr="002808D6" w:rsidTr="004C6858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(л)</w:t>
            </w:r>
          </w:p>
          <w:p w:rsidR="004C6858" w:rsidRPr="001452DA" w:rsidRDefault="004C6858" w:rsidP="00AB5733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4C6858" w:rsidRPr="002808D6" w:rsidTr="004C6858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4C685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(л)</w:t>
            </w:r>
          </w:p>
          <w:p w:rsidR="004C6858" w:rsidRPr="002808D6" w:rsidRDefault="004C6858" w:rsidP="00E94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1A6E52" w:rsidRPr="00C5329F" w:rsidTr="001A6E52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96E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6E52" w:rsidRPr="002808D6" w:rsidRDefault="0082096E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400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A6E52" w:rsidRPr="002808D6" w:rsidRDefault="00697400" w:rsidP="00697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1A6E52" w:rsidRPr="00C5329F" w:rsidTr="001A6E52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1A6E5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1A6E52" w:rsidRPr="002808D6" w:rsidRDefault="001A6E52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A6E52" w:rsidRPr="002808D6" w:rsidTr="001A6E52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2C5EE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4C6858" w:rsidRPr="00C5329F" w:rsidTr="004C6858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4C685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(л)</w:t>
            </w:r>
          </w:p>
          <w:p w:rsidR="004C6858" w:rsidRPr="002808D6" w:rsidRDefault="004C685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4C6858" w:rsidRPr="00C5329F" w:rsidTr="004C6858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4C6858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6858">
              <w:rPr>
                <w:b/>
                <w:sz w:val="16"/>
                <w:szCs w:val="28"/>
                <w:lang w:val="uk-UA"/>
              </w:rPr>
              <w:t>Вища математика</w:t>
            </w:r>
            <w:r>
              <w:rPr>
                <w:b/>
                <w:sz w:val="16"/>
                <w:szCs w:val="28"/>
                <w:lang w:val="uk-UA"/>
              </w:rPr>
              <w:t>(п)</w:t>
            </w:r>
          </w:p>
          <w:p w:rsidR="004C6858" w:rsidRPr="001452DA" w:rsidRDefault="004C6858" w:rsidP="004C3F9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lang w:val="uk-UA"/>
              </w:rPr>
              <w:t>. Ірина ШЕРСТНЬОВА</w:t>
            </w:r>
            <w:r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8"/>
                <w:lang w:val="uk-UA"/>
              </w:rPr>
              <w:t>.</w:t>
            </w:r>
            <w:r w:rsidR="00C5329F">
              <w:rPr>
                <w:b/>
                <w:sz w:val="16"/>
                <w:szCs w:val="28"/>
                <w:lang w:val="uk-UA"/>
              </w:rPr>
              <w:t xml:space="preserve"> А201</w:t>
            </w:r>
          </w:p>
        </w:tc>
      </w:tr>
      <w:tr w:rsidR="001A6E52" w:rsidRPr="00C5329F" w:rsidTr="001A6E52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2" w:rsidRPr="002808D6" w:rsidRDefault="001A6E5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E52" w:rsidRDefault="001A6E52" w:rsidP="005641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1A6E52" w:rsidRPr="002808D6" w:rsidRDefault="001A6E52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A6E52" w:rsidRPr="00C5329F" w:rsidTr="001A6E52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A6E52" w:rsidRPr="002808D6" w:rsidRDefault="001A6E5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6E52" w:rsidRPr="002808D6" w:rsidRDefault="001A6E5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6E52" w:rsidRPr="002808D6" w:rsidRDefault="001A6E52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C6858" w:rsidRPr="002808D6" w:rsidTr="001A6E52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C6858" w:rsidRPr="002808D6" w:rsidRDefault="004C685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4C6858" w:rsidRPr="006006D4" w:rsidTr="001A6E52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8D5EDF" w:rsidRDefault="004C6858" w:rsidP="001A6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2B197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4C6858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4C6858" w:rsidRPr="00C5329F" w:rsidTr="004C6858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1A6E5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1452DA" w:rsidRDefault="004C6858" w:rsidP="00AB573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C5329F" w:rsidTr="004C6858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2808D6" w:rsidRDefault="004C6858" w:rsidP="006D0AB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AB5733" w:rsidTr="004C6858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5641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4C6858" w:rsidRPr="002808D6" w:rsidRDefault="004C6858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4C685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858" w:rsidRPr="002808D6" w:rsidRDefault="004C6858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4C6858" w:rsidRPr="004C6858" w:rsidRDefault="004C6858" w:rsidP="004C6858">
            <w:pPr>
              <w:jc w:val="center"/>
              <w:rPr>
                <w:b/>
                <w:sz w:val="16"/>
                <w:szCs w:val="28"/>
                <w:highlight w:val="yellow"/>
                <w:lang w:val="uk-UA"/>
              </w:rPr>
            </w:pPr>
            <w:r w:rsidRPr="004C6858">
              <w:rPr>
                <w:b/>
                <w:sz w:val="16"/>
                <w:szCs w:val="28"/>
                <w:highlight w:val="yellow"/>
                <w:lang w:val="uk-UA"/>
              </w:rPr>
              <w:t>Вища математика(ЕКЗАМЕН)</w:t>
            </w:r>
          </w:p>
          <w:p w:rsidR="004C6858" w:rsidRDefault="004C6858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8"/>
                <w:highlight w:val="yellow"/>
                <w:lang w:val="uk-UA"/>
              </w:rPr>
              <w:t>. Ірина ШЕРСТНЬОВА</w:t>
            </w:r>
            <w:r w:rsidRPr="004C6858">
              <w:rPr>
                <w:b/>
                <w:sz w:val="16"/>
                <w:szCs w:val="28"/>
                <w:highlight w:val="yellow"/>
                <w:lang w:val="uk-UA"/>
              </w:rPr>
              <w:t xml:space="preserve"> </w:t>
            </w:r>
            <w:proofErr w:type="spellStart"/>
            <w:r w:rsidRPr="004C6858">
              <w:rPr>
                <w:b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786130">
              <w:rPr>
                <w:b/>
                <w:sz w:val="16"/>
                <w:szCs w:val="28"/>
                <w:highlight w:val="yellow"/>
                <w:lang w:val="uk-UA"/>
              </w:rPr>
              <w:t>.</w:t>
            </w:r>
            <w:r w:rsidR="00C5329F" w:rsidRPr="00786130">
              <w:rPr>
                <w:b/>
                <w:sz w:val="16"/>
                <w:szCs w:val="28"/>
                <w:highlight w:val="yellow"/>
                <w:lang w:val="uk-UA"/>
              </w:rPr>
              <w:t xml:space="preserve"> А201</w:t>
            </w:r>
          </w:p>
        </w:tc>
      </w:tr>
      <w:tr w:rsidR="004C6858" w:rsidRPr="00FE2E7B" w:rsidTr="00177FDC">
        <w:trPr>
          <w:cantSplit/>
          <w:trHeight w:val="512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4C6858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Pr="002808D6" w:rsidRDefault="004C6858" w:rsidP="006C6245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8D2078" w:rsidP="006C6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D2078" w:rsidRPr="002808D6" w:rsidRDefault="008D2078" w:rsidP="008D207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2808D6" w:rsidTr="004C6858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2808D6" w:rsidRDefault="004C6858" w:rsidP="00BF6FE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2808D6" w:rsidTr="004C6858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858" w:rsidRPr="008D5EDF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8D5EDF">
              <w:rPr>
                <w:b/>
                <w:spacing w:val="-20"/>
                <w:sz w:val="20"/>
                <w:szCs w:val="20"/>
                <w:lang w:val="uk-UA"/>
              </w:rPr>
              <w:t>14.20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b/>
                <w:sz w:val="16"/>
                <w:szCs w:val="20"/>
                <w:lang w:val="uk-UA"/>
              </w:rPr>
              <w:t>Іноземна мова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4C6858" w:rsidRPr="002808D6" w:rsidRDefault="004C685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lang w:val="uk-UA"/>
              </w:rPr>
              <w:t>. Ірина НАГАЙ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2808D6" w:rsidTr="0082096E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Default="004C685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426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5641E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Філософія(л)</w:t>
            </w:r>
          </w:p>
          <w:p w:rsidR="004C6858" w:rsidRPr="002808D6" w:rsidRDefault="004C6858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641E2">
              <w:rPr>
                <w:sz w:val="16"/>
                <w:szCs w:val="20"/>
                <w:lang w:val="uk-UA"/>
              </w:rPr>
              <w:t>Доц. Валентина ДУДЕНОК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4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2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FDC" w:rsidRPr="00C5329F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62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77FDC" w:rsidRDefault="00177FDC" w:rsidP="00177F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>Філософія(ЕКЗАМЕН)</w:t>
            </w:r>
          </w:p>
          <w:p w:rsidR="00177FDC" w:rsidRPr="00177FDC" w:rsidRDefault="00177FDC" w:rsidP="008B56A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177FDC">
              <w:rPr>
                <w:sz w:val="16"/>
                <w:szCs w:val="20"/>
                <w:highlight w:val="yellow"/>
                <w:lang w:val="uk-UA"/>
              </w:rPr>
              <w:t>Доц. Валентина ДУДЕНОК</w:t>
            </w:r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77FD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C5329F">
              <w:rPr>
                <w:b/>
                <w:sz w:val="16"/>
                <w:szCs w:val="20"/>
                <w:highlight w:val="yellow"/>
                <w:lang w:val="uk-UA"/>
              </w:rPr>
              <w:t xml:space="preserve"> 141</w:t>
            </w:r>
          </w:p>
        </w:tc>
      </w:tr>
      <w:tr w:rsidR="004C6858" w:rsidRPr="00C5329F" w:rsidTr="001A6E52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858" w:rsidRDefault="004C6858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4C6858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400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4C6858" w:rsidRPr="00C5329F" w:rsidTr="001A6E52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858" w:rsidRPr="002808D6" w:rsidRDefault="004C6858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58" w:rsidRPr="002808D6" w:rsidRDefault="004C6858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177FDC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7400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4C6858" w:rsidRPr="002808D6" w:rsidRDefault="00697400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C5329F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177FDC" w:rsidRPr="00C5329F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 w:rsidP="0080525B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5"/>
        <w:gridCol w:w="742"/>
        <w:gridCol w:w="3686"/>
        <w:gridCol w:w="3690"/>
      </w:tblGrid>
      <w:tr w:rsidR="00D01CBD" w:rsidRPr="002808D6" w:rsidTr="00177FDC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C5329F" w:rsidRDefault="00D01CBD" w:rsidP="003840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77FDC" w:rsidRPr="006006D4" w:rsidTr="00177FDC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DC" w:rsidRDefault="00177FDC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6006D4">
              <w:rPr>
                <w:b/>
                <w:sz w:val="16"/>
                <w:szCs w:val="20"/>
                <w:lang w:val="uk-UA"/>
              </w:rPr>
              <w:t xml:space="preserve">  151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820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177FDC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77FDC" w:rsidRPr="001452DA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r w:rsidR="006006D4">
              <w:rPr>
                <w:b/>
                <w:bCs/>
                <w:sz w:val="16"/>
                <w:szCs w:val="20"/>
                <w:lang w:val="uk-UA"/>
              </w:rPr>
              <w:t>.151</w:t>
            </w:r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377D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/>
                <w:bCs/>
                <w:sz w:val="16"/>
                <w:szCs w:val="20"/>
                <w:lang w:val="uk-UA"/>
              </w:rPr>
              <w:t>Регіональна економіка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77FDC" w:rsidRPr="001452DA" w:rsidRDefault="00377D06" w:rsidP="00377D0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262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4C6858" w:rsidRDefault="00177FDC" w:rsidP="00177F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858">
              <w:rPr>
                <w:b/>
                <w:sz w:val="16"/>
                <w:szCs w:val="20"/>
                <w:highlight w:val="yellow"/>
                <w:lang w:val="uk-UA"/>
              </w:rPr>
              <w:t>Іноземна мова(ЕКЗАМЕН)</w:t>
            </w:r>
          </w:p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4C6858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4C6858">
              <w:rPr>
                <w:sz w:val="16"/>
                <w:szCs w:val="20"/>
                <w:highlight w:val="yellow"/>
                <w:lang w:val="uk-UA"/>
              </w:rPr>
              <w:t>. Ірина НАГАЙ</w:t>
            </w:r>
            <w:r w:rsidRPr="004C6858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Pr="006006D4">
              <w:rPr>
                <w:b/>
                <w:sz w:val="16"/>
                <w:szCs w:val="20"/>
                <w:highlight w:val="yellow"/>
                <w:lang w:val="uk-UA"/>
              </w:rPr>
              <w:t>147</w:t>
            </w:r>
          </w:p>
        </w:tc>
      </w:tr>
      <w:tr w:rsidR="00377D06" w:rsidRPr="002808D6" w:rsidTr="00177FDC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77D06" w:rsidRPr="001452DA" w:rsidRDefault="00377D06" w:rsidP="0082096E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7D06" w:rsidRPr="001452DA" w:rsidRDefault="00377D06" w:rsidP="00177FDC">
            <w:pPr>
              <w:jc w:val="center"/>
              <w:rPr>
                <w:b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b/>
                <w:sz w:val="16"/>
                <w:szCs w:val="20"/>
                <w:lang w:val="uk-UA"/>
              </w:rPr>
              <w:t>Країнознавство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77D06" w:rsidRPr="002808D6" w:rsidRDefault="00377D06" w:rsidP="008209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2096E">
              <w:rPr>
                <w:sz w:val="16"/>
                <w:szCs w:val="20"/>
                <w:lang w:val="uk-UA"/>
              </w:rPr>
              <w:t>Проф. Надія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lang w:val="uk-UA"/>
              </w:rPr>
              <w:t xml:space="preserve">ВЄНЦЕВА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7D06" w:rsidRPr="002808D6" w:rsidRDefault="00377D06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Default="00377D06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377D06" w:rsidRPr="002808D6" w:rsidRDefault="00377D06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bCs/>
                <w:sz w:val="16"/>
                <w:szCs w:val="20"/>
                <w:lang w:val="uk-UA"/>
              </w:rPr>
              <w:t>151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2078" w:rsidRDefault="008D2078" w:rsidP="008D20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77D06" w:rsidRPr="002808D6" w:rsidRDefault="008D2078" w:rsidP="008D207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77D06" w:rsidRPr="002808D6" w:rsidTr="00377D06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D0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377D06" w:rsidRDefault="00377D06" w:rsidP="00377D0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>Регіональна економіка(ЗАЛІК)</w:t>
            </w:r>
          </w:p>
          <w:p w:rsidR="00377D06" w:rsidRPr="002808D6" w:rsidRDefault="00377D06" w:rsidP="00377D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77D06">
              <w:rPr>
                <w:bCs/>
                <w:sz w:val="16"/>
                <w:szCs w:val="20"/>
                <w:highlight w:val="yellow"/>
                <w:lang w:val="uk-UA"/>
              </w:rPr>
              <w:t>Доц. Станіслав КУЧЕР</w:t>
            </w:r>
            <w:r w:rsidRPr="00377D0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006D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976318" w:rsidRPr="00177FDC" w:rsidTr="00177FDC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9E7D5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Default="00177FDC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976318" w:rsidRPr="00177FDC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976318" w:rsidRPr="006006D4" w:rsidTr="00177FDC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4" w:rsidRDefault="005F7A44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01CBD" w:rsidRPr="001452DA" w:rsidRDefault="005F7A44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Default="00D92CE8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92CE8" w:rsidRPr="001452DA" w:rsidRDefault="00D92CE8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976318" w:rsidRPr="006006D4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18" w:rsidRPr="002808D6" w:rsidRDefault="0097631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76318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D01CBD" w:rsidRPr="002808D6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2096E" w:rsidRPr="0082096E" w:rsidRDefault="0082096E" w:rsidP="0082096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>Країнознавство(ЗАЛІК)</w:t>
            </w:r>
          </w:p>
          <w:p w:rsidR="00D01CBD" w:rsidRPr="002808D6" w:rsidRDefault="0082096E" w:rsidP="008209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82096E">
              <w:rPr>
                <w:sz w:val="16"/>
                <w:szCs w:val="20"/>
                <w:highlight w:val="yellow"/>
                <w:lang w:val="uk-UA"/>
              </w:rPr>
              <w:t>Проф. Надія</w:t>
            </w:r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82096E">
              <w:rPr>
                <w:sz w:val="16"/>
                <w:szCs w:val="20"/>
                <w:highlight w:val="yellow"/>
                <w:lang w:val="uk-UA"/>
              </w:rPr>
              <w:t xml:space="preserve">ВЄНЦЕВА </w:t>
            </w:r>
            <w:r w:rsidRPr="0082096E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r w:rsidRPr="006006D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006D4" w:rsidRPr="006006D4">
              <w:rPr>
                <w:b/>
                <w:sz w:val="16"/>
                <w:szCs w:val="20"/>
                <w:highlight w:val="yellow"/>
                <w:lang w:val="uk-UA"/>
              </w:rPr>
              <w:t>151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976318" w:rsidRPr="006006D4" w:rsidTr="00177FDC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9E7D5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384048" w:rsidRPr="002808D6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6006D4">
              <w:rPr>
                <w:b/>
                <w:color w:val="000000"/>
                <w:sz w:val="16"/>
                <w:szCs w:val="28"/>
                <w:lang w:val="uk-UA"/>
              </w:rPr>
              <w:t xml:space="preserve"> 134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D01CBD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76318" w:rsidRPr="006006D4" w:rsidTr="00177FDC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D01CBD" w:rsidRPr="002808D6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="006006D4">
              <w:rPr>
                <w:b/>
                <w:color w:val="000000"/>
                <w:sz w:val="16"/>
                <w:szCs w:val="28"/>
                <w:lang w:val="uk-UA"/>
              </w:rPr>
              <w:t>134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2CE8" w:rsidRDefault="00D92CE8" w:rsidP="00D92CE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b/>
                <w:sz w:val="16"/>
                <w:szCs w:val="20"/>
                <w:lang w:val="uk-UA"/>
              </w:rPr>
              <w:t>Логіка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01CBD" w:rsidRPr="002808D6" w:rsidRDefault="00D92CE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D92CE8">
              <w:rPr>
                <w:sz w:val="16"/>
                <w:szCs w:val="20"/>
                <w:lang w:val="uk-UA"/>
              </w:rPr>
              <w:t>Доц. Іван ЛІПИЧ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976318" w:rsidRPr="002808D6" w:rsidTr="00177FDC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7A44" w:rsidRDefault="005F7A44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Е</w:t>
            </w:r>
            <w:r w:rsidRPr="0082096E">
              <w:rPr>
                <w:b/>
                <w:bCs/>
                <w:sz w:val="16"/>
                <w:szCs w:val="20"/>
                <w:lang w:val="uk-UA"/>
              </w:rPr>
              <w:t>кономіка і фінанси підприємств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D01CBD" w:rsidRPr="001452DA" w:rsidRDefault="005F7A44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006D4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6006D4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C960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177FDC" w:rsidP="00177FD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97631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6006D4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8" w:rsidRPr="002808D6" w:rsidRDefault="00976318" w:rsidP="00D92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92CE8" w:rsidRPr="00D92CE8" w:rsidRDefault="00D92CE8" w:rsidP="00D92CE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>Логіка(ЗАЛІК)</w:t>
            </w:r>
          </w:p>
          <w:p w:rsidR="00976318" w:rsidRPr="002808D6" w:rsidRDefault="00D92CE8" w:rsidP="006006D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D92CE8">
              <w:rPr>
                <w:sz w:val="16"/>
                <w:szCs w:val="20"/>
                <w:highlight w:val="yellow"/>
                <w:lang w:val="uk-UA"/>
              </w:rPr>
              <w:t>Доц. Іван ЛІПИЧ</w:t>
            </w:r>
            <w:r w:rsidRPr="00D92CE8">
              <w:rPr>
                <w:b/>
                <w:sz w:val="16"/>
                <w:szCs w:val="20"/>
                <w:highlight w:val="yellow"/>
                <w:lang w:val="uk-UA"/>
              </w:rPr>
              <w:t xml:space="preserve"> ауд</w:t>
            </w:r>
            <w:r w:rsidRPr="006006D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006D4" w:rsidRPr="006006D4">
              <w:rPr>
                <w:b/>
                <w:sz w:val="16"/>
                <w:szCs w:val="20"/>
                <w:highlight w:val="yellow"/>
                <w:lang w:val="uk-UA"/>
              </w:rPr>
              <w:t>142</w:t>
            </w:r>
          </w:p>
        </w:tc>
      </w:tr>
      <w:tr w:rsidR="00177FDC" w:rsidRPr="00AB5733" w:rsidTr="00177FDC">
        <w:trPr>
          <w:cantSplit/>
          <w:trHeight w:val="355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(л)</w:t>
            </w:r>
          </w:p>
          <w:p w:rsidR="00177FDC" w:rsidRPr="002808D6" w:rsidRDefault="0038404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="006006D4">
              <w:rPr>
                <w:b/>
                <w:color w:val="000000"/>
                <w:sz w:val="16"/>
                <w:szCs w:val="28"/>
                <w:lang w:val="uk-UA"/>
              </w:rPr>
              <w:t>134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C960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2808D6" w:rsidRDefault="00177FDC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FE2E7B" w:rsidTr="00177FDC">
        <w:trPr>
          <w:cantSplit/>
          <w:trHeight w:val="5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Організація турів і </w:t>
            </w:r>
            <w:proofErr w:type="spellStart"/>
            <w:r>
              <w:rPr>
                <w:b/>
                <w:color w:val="000000"/>
                <w:sz w:val="16"/>
                <w:szCs w:val="28"/>
                <w:lang w:val="uk-UA"/>
              </w:rPr>
              <w:t>транстурів</w:t>
            </w:r>
            <w:proofErr w:type="spellEnd"/>
            <w:r>
              <w:rPr>
                <w:b/>
                <w:color w:val="000000"/>
                <w:sz w:val="16"/>
                <w:szCs w:val="28"/>
                <w:lang w:val="uk-UA"/>
              </w:rPr>
              <w:t>(п)</w:t>
            </w:r>
          </w:p>
          <w:p w:rsidR="00177FDC" w:rsidRPr="002808D6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="006006D4">
              <w:rPr>
                <w:b/>
                <w:color w:val="000000"/>
                <w:sz w:val="16"/>
                <w:szCs w:val="28"/>
                <w:lang w:val="uk-UA"/>
              </w:rPr>
              <w:t>134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</w:t>
            </w:r>
            <w:r w:rsidR="00C9609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2808D6" w:rsidRDefault="00177FDC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597F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 w:rsidR="006E22DE">
              <w:rPr>
                <w:b/>
                <w:sz w:val="16"/>
                <w:szCs w:val="20"/>
                <w:lang w:val="uk-UA"/>
              </w:rPr>
              <w:t>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2808D6" w:rsidRDefault="00BB597F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4048" w:rsidRPr="00384048" w:rsidRDefault="00384048" w:rsidP="00384048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Організація турів і </w:t>
            </w:r>
            <w:proofErr w:type="spellStart"/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транстурів</w:t>
            </w:r>
            <w:proofErr w:type="spellEnd"/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(ЗАЛІК)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384048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384048">
              <w:rPr>
                <w:color w:val="000000"/>
                <w:sz w:val="16"/>
                <w:szCs w:val="28"/>
                <w:highlight w:val="yellow"/>
                <w:lang w:val="uk-UA"/>
              </w:rPr>
              <w:t>. Наталя БАБІНА</w:t>
            </w:r>
            <w:r w:rsidRPr="00384048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 ауд.</w:t>
            </w:r>
            <w:r w:rsidR="006006D4">
              <w:rPr>
                <w:b/>
                <w:color w:val="000000"/>
                <w:sz w:val="16"/>
                <w:szCs w:val="28"/>
                <w:lang w:val="uk-UA"/>
              </w:rPr>
              <w:t>142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52172A" w:rsidP="00521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77FDC" w:rsidRPr="002808D6" w:rsidRDefault="0052172A" w:rsidP="005217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134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048" w:rsidRDefault="00384048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Е</w:t>
            </w:r>
            <w:r w:rsidRPr="00177FDC">
              <w:rPr>
                <w:b/>
                <w:sz w:val="16"/>
                <w:szCs w:val="20"/>
                <w:lang w:val="uk-UA"/>
              </w:rPr>
              <w:t>к</w:t>
            </w:r>
            <w:bookmarkStart w:id="0" w:name="_GoBack"/>
            <w:bookmarkEnd w:id="0"/>
            <w:r w:rsidRPr="00177FDC">
              <w:rPr>
                <w:b/>
                <w:sz w:val="16"/>
                <w:szCs w:val="20"/>
                <w:lang w:val="uk-UA"/>
              </w:rPr>
              <w:t>ономіко-математичне моделювання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</w:t>
            </w:r>
            <w:r w:rsidRPr="00177FDC">
              <w:rPr>
                <w:sz w:val="16"/>
                <w:szCs w:val="20"/>
                <w:lang w:val="uk-UA"/>
              </w:rPr>
              <w:t xml:space="preserve">оц. Світлана ЖВАНЕНКО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6006D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BB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5F7A44" w:rsidRDefault="00177FDC" w:rsidP="005F7A4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5F7A44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і фінанси підприємств(ЕКЗАМЕН)</w:t>
            </w:r>
          </w:p>
          <w:p w:rsidR="00177FDC" w:rsidRPr="002808D6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F7A44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5F7A44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5F7A44">
              <w:rPr>
                <w:bCs/>
                <w:sz w:val="16"/>
                <w:szCs w:val="20"/>
                <w:highlight w:val="yellow"/>
                <w:lang w:val="uk-UA"/>
              </w:rPr>
              <w:t xml:space="preserve"> Оксана ГОРПИНИЧ</w:t>
            </w:r>
            <w:r w:rsidRPr="005F7A4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6006D4" w:rsidRPr="006006D4">
              <w:rPr>
                <w:b/>
                <w:bCs/>
                <w:sz w:val="16"/>
                <w:szCs w:val="20"/>
                <w:highlight w:val="yellow"/>
                <w:lang w:val="uk-UA"/>
              </w:rPr>
              <w:t>134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84048" w:rsidRPr="00384048" w:rsidRDefault="00384048" w:rsidP="0038404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84048">
              <w:rPr>
                <w:b/>
                <w:sz w:val="16"/>
                <w:szCs w:val="20"/>
                <w:highlight w:val="yellow"/>
                <w:lang w:val="uk-UA"/>
              </w:rPr>
              <w:t>Економіко-математичне моделювання(ЗАЛІК)</w:t>
            </w:r>
          </w:p>
          <w:p w:rsidR="00177FDC" w:rsidRPr="002808D6" w:rsidRDefault="00384048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384048">
              <w:rPr>
                <w:sz w:val="16"/>
                <w:szCs w:val="20"/>
                <w:highlight w:val="yellow"/>
                <w:lang w:val="uk-UA"/>
              </w:rPr>
              <w:t xml:space="preserve">Доц. Світлана ЖВАНЕНКО </w:t>
            </w:r>
            <w:r w:rsidRPr="0038404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r w:rsidRPr="006006D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6006D4" w:rsidRPr="006006D4">
              <w:rPr>
                <w:b/>
                <w:sz w:val="16"/>
                <w:szCs w:val="20"/>
                <w:highlight w:val="yellow"/>
                <w:lang w:val="uk-UA"/>
              </w:rPr>
              <w:t>135</w:t>
            </w: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 КУРС</w:t>
      </w:r>
    </w:p>
    <w:tbl>
      <w:tblPr>
        <w:tblW w:w="41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3"/>
        <w:gridCol w:w="743"/>
        <w:gridCol w:w="3686"/>
        <w:gridCol w:w="3826"/>
      </w:tblGrid>
      <w:tr w:rsidR="00D01CBD" w:rsidRPr="002808D6" w:rsidTr="00384048">
        <w:trPr>
          <w:cantSplit/>
          <w:trHeight w:val="286"/>
        </w:trPr>
        <w:tc>
          <w:tcPr>
            <w:tcW w:w="3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1ФС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01CBD" w:rsidRPr="002808D6" w:rsidTr="00384048">
        <w:trPr>
          <w:cantSplit/>
          <w:trHeight w:val="16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01CBD" w:rsidRPr="001452D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3E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2DE" w:rsidRDefault="006E22DE" w:rsidP="006E22D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b/>
                <w:sz w:val="16"/>
                <w:szCs w:val="20"/>
                <w:lang w:val="uk-UA"/>
              </w:rPr>
              <w:t>Мікроекономіка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01CBD" w:rsidRPr="001452DA" w:rsidRDefault="006E22DE" w:rsidP="00C13E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2078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8D2078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8D2078">
              <w:rPr>
                <w:sz w:val="16"/>
                <w:szCs w:val="20"/>
                <w:lang w:val="uk-UA"/>
              </w:rPr>
              <w:t>. Олена ЗАДВОРНА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C13ED9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D01CBD" w:rsidRPr="002808D6" w:rsidTr="00384048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72A" w:rsidRDefault="0052172A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77FDC">
              <w:rPr>
                <w:b/>
                <w:sz w:val="16"/>
                <w:szCs w:val="20"/>
                <w:lang w:val="uk-UA"/>
              </w:rPr>
              <w:t>Історія розвитку світового туризму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D01CBD" w:rsidRPr="001452DA" w:rsidRDefault="0052172A" w:rsidP="0052172A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177FDC">
              <w:rPr>
                <w:sz w:val="16"/>
                <w:szCs w:val="20"/>
                <w:lang w:val="uk-UA"/>
              </w:rPr>
              <w:t>Проф. Надія ВЄНЦЕВА</w:t>
            </w:r>
            <w:r w:rsidRPr="00177FDC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C13ED9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DE" w:rsidRPr="00BB597F" w:rsidRDefault="006E22DE" w:rsidP="006E22D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Мікроекономіка(ЕКЗАМЕН)</w:t>
            </w:r>
          </w:p>
          <w:p w:rsidR="00D01CBD" w:rsidRPr="001452DA" w:rsidRDefault="006E22DE" w:rsidP="006E22D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B597F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B597F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B597F">
              <w:rPr>
                <w:sz w:val="16"/>
                <w:szCs w:val="20"/>
                <w:highlight w:val="yellow"/>
                <w:lang w:val="uk-UA"/>
              </w:rPr>
              <w:t>. Олена ЗАДВОРНА</w:t>
            </w:r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B597F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C13ED9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</w:tr>
      <w:tr w:rsidR="00D01CBD" w:rsidRPr="002808D6" w:rsidTr="00384048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3ED9" w:rsidRPr="0052172A" w:rsidRDefault="00C13ED9" w:rsidP="00C13ED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172A">
              <w:rPr>
                <w:b/>
                <w:sz w:val="16"/>
                <w:szCs w:val="20"/>
                <w:highlight w:val="yellow"/>
                <w:lang w:val="uk-UA"/>
              </w:rPr>
              <w:t>Історія розвитку світового туризму(ЗАЛІК)</w:t>
            </w:r>
          </w:p>
          <w:p w:rsidR="00D01CBD" w:rsidRPr="001452DA" w:rsidRDefault="00C13ED9" w:rsidP="00C13ED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2172A">
              <w:rPr>
                <w:sz w:val="16"/>
                <w:szCs w:val="20"/>
                <w:highlight w:val="yellow"/>
                <w:lang w:val="uk-UA"/>
              </w:rPr>
              <w:t>Проф. Надія ВЄНЦЕВА</w:t>
            </w:r>
            <w:r w:rsidRPr="0052172A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50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98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124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BC4D1D" w:rsidTr="00384048">
        <w:trPr>
          <w:cantSplit/>
          <w:trHeight w:val="42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5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62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127CA9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6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5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355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FE2E7B" w:rsidTr="00384048">
        <w:trPr>
          <w:cantSplit/>
          <w:trHeight w:val="51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5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CBD" w:rsidRPr="002808D6" w:rsidRDefault="00127CA9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8"/>
      <w:footerReference w:type="default" r:id="rId9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FB2" w:rsidRDefault="00090FB2">
      <w:r>
        <w:separator/>
      </w:r>
    </w:p>
  </w:endnote>
  <w:endnote w:type="continuationSeparator" w:id="0">
    <w:p w:rsidR="00090FB2" w:rsidRDefault="00090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FB2" w:rsidRDefault="00090FB2">
      <w:r>
        <w:separator/>
      </w:r>
    </w:p>
  </w:footnote>
  <w:footnote w:type="continuationSeparator" w:id="0">
    <w:p w:rsidR="00090FB2" w:rsidRDefault="00090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048" w:rsidRPr="00E72B16" w:rsidRDefault="00384048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048" w:rsidRPr="00D06D99" w:rsidRDefault="0038404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384048" w:rsidRPr="00024577" w:rsidRDefault="00384048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C40D11" w:rsidRPr="00D06D99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C40D11" w:rsidRPr="00024577" w:rsidRDefault="00C40D1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048" w:rsidRPr="007356B9" w:rsidRDefault="00384048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384048" w:rsidRPr="00A876EE" w:rsidRDefault="0038404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384048" w:rsidRPr="00A876EE" w:rsidRDefault="00384048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384048" w:rsidRPr="00B50495" w:rsidRDefault="00384048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січня 2020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C40D11" w:rsidRPr="007356B9" w:rsidRDefault="00C40D11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C40D11" w:rsidRPr="00A876EE" w:rsidRDefault="00C40D11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C40D11" w:rsidRPr="00B50495" w:rsidRDefault="00C40D1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30 січня 2020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384048" w:rsidRPr="00E72B16" w:rsidRDefault="0038404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4048" w:rsidRDefault="0038404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14FD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0FB2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CA9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77FDC"/>
    <w:rsid w:val="00180075"/>
    <w:rsid w:val="00181E79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6E52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B35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D06"/>
    <w:rsid w:val="0038022B"/>
    <w:rsid w:val="0038165E"/>
    <w:rsid w:val="003822C8"/>
    <w:rsid w:val="00382FF9"/>
    <w:rsid w:val="00384048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5DDB"/>
    <w:rsid w:val="00410235"/>
    <w:rsid w:val="004108F7"/>
    <w:rsid w:val="004109BF"/>
    <w:rsid w:val="00410AA5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510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1F6F"/>
    <w:rsid w:val="004C28AB"/>
    <w:rsid w:val="004C308B"/>
    <w:rsid w:val="004C3F99"/>
    <w:rsid w:val="004C53C7"/>
    <w:rsid w:val="004C611B"/>
    <w:rsid w:val="004C6858"/>
    <w:rsid w:val="004C6E52"/>
    <w:rsid w:val="004C7085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72A"/>
    <w:rsid w:val="00521920"/>
    <w:rsid w:val="00523632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41E2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5F7A44"/>
    <w:rsid w:val="0060009E"/>
    <w:rsid w:val="00600420"/>
    <w:rsid w:val="006006D4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5E7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00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2DE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13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96E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C1B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078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6318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E7D5D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DDF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596"/>
    <w:rsid w:val="00B069C4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97F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3ED9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29F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09A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65B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B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CE8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0E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84E77-1623-44A4-8E78-04C9A75F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27</cp:revision>
  <cp:lastPrinted>2020-01-30T08:39:00Z</cp:lastPrinted>
  <dcterms:created xsi:type="dcterms:W3CDTF">2020-01-29T11:44:00Z</dcterms:created>
  <dcterms:modified xsi:type="dcterms:W3CDTF">2020-02-05T15:01:00Z</dcterms:modified>
</cp:coreProperties>
</file>